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C9D3" w14:textId="5E993FBF" w:rsidR="00D7762A" w:rsidRDefault="008953D9" w:rsidP="00D7762A">
      <w:pPr>
        <w:spacing w:before="62"/>
        <w:jc w:val="center"/>
        <w:rPr>
          <w:noProof/>
          <w:lang w:bidi="ar-SA"/>
        </w:rPr>
      </w:pPr>
      <w:r>
        <w:rPr>
          <w:noProof/>
        </w:rPr>
        <w:drawing>
          <wp:anchor distT="0" distB="0" distL="114300" distR="114300" simplePos="0" relativeHeight="251666432" behindDoc="0" locked="0" layoutInCell="1" allowOverlap="1" wp14:anchorId="5644C45D" wp14:editId="382F6F1C">
            <wp:simplePos x="0" y="0"/>
            <wp:positionH relativeFrom="margin">
              <wp:align>center</wp:align>
            </wp:positionH>
            <wp:positionV relativeFrom="paragraph">
              <wp:posOffset>47625</wp:posOffset>
            </wp:positionV>
            <wp:extent cx="3693793" cy="662389"/>
            <wp:effectExtent l="0" t="0" r="2540" b="4445"/>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666" b="24306"/>
                    <a:stretch/>
                  </pic:blipFill>
                  <pic:spPr bwMode="auto">
                    <a:xfrm>
                      <a:off x="0" y="0"/>
                      <a:ext cx="3693793" cy="6623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0D78FF" w14:textId="720FAE29" w:rsidR="00D7762A" w:rsidRDefault="00D7762A" w:rsidP="00D7762A">
      <w:pPr>
        <w:spacing w:before="62"/>
        <w:jc w:val="center"/>
        <w:rPr>
          <w:noProof/>
          <w:lang w:bidi="ar-SA"/>
        </w:rPr>
      </w:pPr>
    </w:p>
    <w:p w14:paraId="1BE7A435" w14:textId="77777777" w:rsidR="00D7762A" w:rsidRDefault="00D7762A" w:rsidP="00D7762A">
      <w:pPr>
        <w:pStyle w:val="NoSpacing"/>
        <w:jc w:val="center"/>
        <w:rPr>
          <w:noProof/>
        </w:rPr>
      </w:pPr>
    </w:p>
    <w:p w14:paraId="4D7252E5" w14:textId="77777777" w:rsidR="00D7762A" w:rsidRDefault="00D7762A" w:rsidP="00D7762A">
      <w:pPr>
        <w:pStyle w:val="NoSpacing"/>
      </w:pPr>
    </w:p>
    <w:p w14:paraId="35E2FA6D" w14:textId="77777777" w:rsidR="00D7762A" w:rsidRDefault="00D7762A" w:rsidP="00D7762A">
      <w:pPr>
        <w:pStyle w:val="NoSpacing"/>
      </w:pPr>
    </w:p>
    <w:p w14:paraId="7A5AD5D1" w14:textId="77777777" w:rsidR="006A4B76" w:rsidRPr="00232451" w:rsidRDefault="006A4B76" w:rsidP="006A4B76">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 xml:space="preserve">Office of Accessibility and Accommodation Services  </w:t>
      </w:r>
    </w:p>
    <w:p w14:paraId="09C9B348" w14:textId="77777777" w:rsidR="006A4B76" w:rsidRPr="00232451" w:rsidRDefault="006A4B76" w:rsidP="006A4B76">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P. 541-881-5812 / F. 541-881-5510</w:t>
      </w:r>
    </w:p>
    <w:p w14:paraId="7618D35A" w14:textId="77777777" w:rsidR="00227721" w:rsidRPr="007D4F6F" w:rsidRDefault="00227721" w:rsidP="00227721">
      <w:pPr>
        <w:spacing w:before="89"/>
        <w:jc w:val="center"/>
        <w:rPr>
          <w:b/>
          <w:sz w:val="40"/>
          <w:szCs w:val="40"/>
        </w:rPr>
      </w:pPr>
      <w:r w:rsidRPr="007D4F6F">
        <w:rPr>
          <w:b/>
          <w:sz w:val="40"/>
          <w:szCs w:val="40"/>
        </w:rPr>
        <w:t xml:space="preserve">Agreement </w:t>
      </w:r>
      <w:r w:rsidR="00FE6161" w:rsidRPr="007D4F6F">
        <w:rPr>
          <w:b/>
          <w:sz w:val="40"/>
          <w:szCs w:val="40"/>
        </w:rPr>
        <w:t>to Have a</w:t>
      </w:r>
      <w:r w:rsidRPr="007D4F6F">
        <w:rPr>
          <w:b/>
          <w:sz w:val="40"/>
          <w:szCs w:val="40"/>
        </w:rPr>
        <w:t xml:space="preserve"> </w:t>
      </w:r>
      <w:r w:rsidR="0022286C" w:rsidRPr="007D4F6F">
        <w:rPr>
          <w:b/>
          <w:sz w:val="40"/>
          <w:szCs w:val="40"/>
        </w:rPr>
        <w:t>Note Taker</w:t>
      </w:r>
    </w:p>
    <w:p w14:paraId="317124CC" w14:textId="77777777" w:rsidR="00227721" w:rsidRDefault="00D7762A" w:rsidP="0059701A">
      <w:pPr>
        <w:spacing w:before="89"/>
      </w:pPr>
      <w:r>
        <w:rPr>
          <w:noProof/>
          <w:lang w:bidi="ar-SA"/>
        </w:rPr>
        <mc:AlternateContent>
          <mc:Choice Requires="wpg">
            <w:drawing>
              <wp:anchor distT="0" distB="0" distL="0" distR="0" simplePos="0" relativeHeight="251655680" behindDoc="0" locked="0" layoutInCell="1" allowOverlap="1" wp14:anchorId="2DC32E21" wp14:editId="33CD7CCF">
                <wp:simplePos x="0" y="0"/>
                <wp:positionH relativeFrom="page">
                  <wp:posOffset>438785</wp:posOffset>
                </wp:positionH>
                <wp:positionV relativeFrom="paragraph">
                  <wp:posOffset>233680</wp:posOffset>
                </wp:positionV>
                <wp:extent cx="6894830" cy="18415"/>
                <wp:effectExtent l="10160" t="10795"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8415"/>
                          <a:chOff x="691" y="368"/>
                          <a:chExt cx="10858" cy="29"/>
                        </a:xfrm>
                      </wpg:grpSpPr>
                      <wps:wsp>
                        <wps:cNvPr id="7" name="Line 9"/>
                        <wps:cNvCnPr>
                          <a:cxnSpLocks noChangeShapeType="1"/>
                        </wps:cNvCnPr>
                        <wps:spPr bwMode="auto">
                          <a:xfrm>
                            <a:off x="691" y="373"/>
                            <a:ext cx="1085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691" y="392"/>
                            <a:ext cx="10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8B832" id="Group 7" o:spid="_x0000_s1026" style="position:absolute;margin-left:34.55pt;margin-top:18.4pt;width:542.9pt;height:1.45pt;z-index:251655680;mso-wrap-distance-left:0;mso-wrap-distance-right:0;mso-position-horizontal-relative:page" coordorigin="691,368" coordsize="108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">
                <v:line id="Line 9" o:spid="_x0000_s1027" style="position:absolute;visibility:visible;mso-wrap-style:square" from="691,373" to="11549,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8" o:spid="_x0000_s1028" style="position:absolute;visibility:visible;mso-wrap-style:square" from="691,392" to="1154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14:paraId="5C9D7EC0" w14:textId="77777777" w:rsidR="00C32D2B" w:rsidRPr="008953D9" w:rsidRDefault="00D7762A" w:rsidP="00A627FC">
      <w:pPr>
        <w:spacing w:before="89"/>
        <w:jc w:val="center"/>
        <w:rPr>
          <w:sz w:val="24"/>
          <w:szCs w:val="24"/>
        </w:rPr>
      </w:pPr>
      <w:r w:rsidRPr="008953D9">
        <w:rPr>
          <w:sz w:val="24"/>
          <w:szCs w:val="24"/>
        </w:rPr>
        <w:t xml:space="preserve">Under Section 504 of the 1973 Rehabilitation Act and the American with Disabilities Act, institutions of higher education must provide reasonable accommodations to a student’s known disability and may not deny equal access to the institution’s programs, </w:t>
      </w:r>
      <w:proofErr w:type="gramStart"/>
      <w:r w:rsidRPr="008953D9">
        <w:rPr>
          <w:sz w:val="24"/>
          <w:szCs w:val="24"/>
        </w:rPr>
        <w:t>courses</w:t>
      </w:r>
      <w:proofErr w:type="gramEnd"/>
      <w:r w:rsidRPr="008953D9">
        <w:rPr>
          <w:sz w:val="24"/>
          <w:szCs w:val="24"/>
        </w:rPr>
        <w:t xml:space="preserve"> and activities.</w:t>
      </w:r>
    </w:p>
    <w:p w14:paraId="21146105" w14:textId="77777777" w:rsidR="00C32D2B" w:rsidRPr="008953D9" w:rsidRDefault="00C32D2B" w:rsidP="00A627FC">
      <w:pPr>
        <w:pStyle w:val="BodyText"/>
        <w:spacing w:before="8"/>
        <w:ind w:right="10"/>
        <w:jc w:val="center"/>
      </w:pPr>
    </w:p>
    <w:p w14:paraId="25DACB6B" w14:textId="3618BB76" w:rsidR="00C32D2B" w:rsidRPr="008953D9" w:rsidRDefault="0029395D" w:rsidP="00A627FC">
      <w:pPr>
        <w:pStyle w:val="BodyText"/>
        <w:ind w:right="10"/>
        <w:jc w:val="center"/>
      </w:pPr>
      <w:r w:rsidRPr="008953D9">
        <w:t xml:space="preserve">A </w:t>
      </w:r>
      <w:r w:rsidR="00FE6161" w:rsidRPr="008953D9">
        <w:t>p</w:t>
      </w:r>
      <w:r w:rsidRPr="008953D9">
        <w:t>ersonal</w:t>
      </w:r>
      <w:r w:rsidR="00FE6161" w:rsidRPr="008953D9">
        <w:t xml:space="preserve"> note taker</w:t>
      </w:r>
      <w:r w:rsidR="00D7762A" w:rsidRPr="008953D9">
        <w:t xml:space="preserve"> is a reasonable accommodation for students whose documentation calls for this accommodation. </w:t>
      </w:r>
      <w:r w:rsidRPr="008953D9">
        <w:t>The College does not assume coordination or financial responsibilities for personal attendant services.</w:t>
      </w:r>
    </w:p>
    <w:p w14:paraId="55BA901A" w14:textId="77777777" w:rsidR="00C32D2B" w:rsidRPr="008953D9" w:rsidRDefault="00C32D2B" w:rsidP="00A627FC">
      <w:pPr>
        <w:pStyle w:val="BodyText"/>
        <w:spacing w:before="10"/>
        <w:ind w:right="10"/>
        <w:jc w:val="center"/>
      </w:pPr>
    </w:p>
    <w:p w14:paraId="7137132E" w14:textId="6DDC65A5" w:rsidR="00C32D2B" w:rsidRPr="008953D9" w:rsidRDefault="0029395D" w:rsidP="00A627FC">
      <w:pPr>
        <w:pStyle w:val="BodyText"/>
        <w:ind w:right="10"/>
        <w:jc w:val="center"/>
      </w:pPr>
      <w:r w:rsidRPr="008953D9">
        <w:t xml:space="preserve">The student and the attendant will sign the </w:t>
      </w:r>
      <w:r w:rsidR="00730622" w:rsidRPr="008953D9">
        <w:t>Note Taker</w:t>
      </w:r>
      <w:r w:rsidRPr="008953D9">
        <w:t xml:space="preserve"> Agreement form on the applicable lines below. Copies of the signed form with be provided for the student, attendant, instructor, Disability Services.</w:t>
      </w:r>
    </w:p>
    <w:p w14:paraId="68E7AE77" w14:textId="77777777" w:rsidR="00C32D2B" w:rsidRPr="008953D9" w:rsidRDefault="00C32D2B" w:rsidP="00D7762A">
      <w:pPr>
        <w:pStyle w:val="BodyText"/>
        <w:spacing w:before="10"/>
        <w:ind w:right="10"/>
        <w:jc w:val="both"/>
      </w:pPr>
    </w:p>
    <w:p w14:paraId="1B1CF4A8" w14:textId="77777777" w:rsidR="00C32D2B" w:rsidRPr="008953D9" w:rsidRDefault="0029395D" w:rsidP="00D7762A">
      <w:pPr>
        <w:pStyle w:val="BodyText"/>
        <w:ind w:right="10"/>
        <w:jc w:val="both"/>
      </w:pPr>
      <w:r w:rsidRPr="008953D9">
        <w:t xml:space="preserve">The </w:t>
      </w:r>
      <w:r w:rsidR="00FE6161" w:rsidRPr="008953D9">
        <w:t xml:space="preserve">Note Taker </w:t>
      </w:r>
      <w:r w:rsidRPr="008953D9">
        <w:t>attendant:</w:t>
      </w:r>
    </w:p>
    <w:p w14:paraId="40E29A50" w14:textId="77777777" w:rsidR="00FE6161" w:rsidRPr="008953D9" w:rsidRDefault="00FE6161" w:rsidP="00D7762A">
      <w:pPr>
        <w:pStyle w:val="BodyText"/>
        <w:ind w:right="10"/>
        <w:jc w:val="both"/>
      </w:pPr>
    </w:p>
    <w:p w14:paraId="5046BB44" w14:textId="77777777" w:rsidR="004E5AD8" w:rsidRPr="008953D9" w:rsidRDefault="004E5AD8" w:rsidP="0029395D">
      <w:pPr>
        <w:pStyle w:val="BodyText"/>
        <w:numPr>
          <w:ilvl w:val="0"/>
          <w:numId w:val="1"/>
        </w:numPr>
        <w:ind w:right="10"/>
        <w:jc w:val="both"/>
      </w:pPr>
      <w:r w:rsidRPr="008953D9">
        <w:t xml:space="preserve">It Is not </w:t>
      </w:r>
      <w:r w:rsidR="00A04E31" w:rsidRPr="008953D9">
        <w:t xml:space="preserve">acceptable to share notes other students in the class, that are not included with this agreement.  </w:t>
      </w:r>
    </w:p>
    <w:p w14:paraId="448AEF21" w14:textId="77777777" w:rsidR="0029395D" w:rsidRPr="008953D9" w:rsidRDefault="0029395D" w:rsidP="0029395D">
      <w:pPr>
        <w:pStyle w:val="BodyText"/>
        <w:numPr>
          <w:ilvl w:val="0"/>
          <w:numId w:val="1"/>
        </w:numPr>
        <w:ind w:right="10"/>
        <w:jc w:val="both"/>
      </w:pPr>
      <w:r w:rsidRPr="008953D9">
        <w:t>Is not responsible for the student’s progress in a class or behavior in that class.</w:t>
      </w:r>
    </w:p>
    <w:p w14:paraId="21048D25" w14:textId="77777777" w:rsidR="00FE6161" w:rsidRPr="008953D9" w:rsidRDefault="00FE6161" w:rsidP="0029395D">
      <w:pPr>
        <w:pStyle w:val="BodyText"/>
        <w:numPr>
          <w:ilvl w:val="0"/>
          <w:numId w:val="1"/>
        </w:numPr>
        <w:ind w:right="10"/>
        <w:jc w:val="both"/>
      </w:pPr>
      <w:r w:rsidRPr="008953D9">
        <w:t>Students do not receive copies of notes for a class in which they did not attend unless otherwise arranged.</w:t>
      </w:r>
    </w:p>
    <w:p w14:paraId="46A79B35" w14:textId="77777777" w:rsidR="0029395D" w:rsidRPr="008953D9" w:rsidRDefault="0029395D" w:rsidP="0029395D">
      <w:pPr>
        <w:pStyle w:val="BodyText"/>
        <w:numPr>
          <w:ilvl w:val="0"/>
          <w:numId w:val="1"/>
        </w:numPr>
        <w:ind w:right="10"/>
        <w:jc w:val="both"/>
      </w:pPr>
      <w:r w:rsidRPr="008953D9">
        <w:t xml:space="preserve">Shall not </w:t>
      </w:r>
      <w:proofErr w:type="gramStart"/>
      <w:r w:rsidRPr="008953D9">
        <w:t>carry on</w:t>
      </w:r>
      <w:proofErr w:type="gramEnd"/>
      <w:r w:rsidRPr="008953D9">
        <w:t xml:space="preserve"> conversations with the student during class.</w:t>
      </w:r>
    </w:p>
    <w:p w14:paraId="26FA2722" w14:textId="77777777" w:rsidR="0029395D" w:rsidRPr="008953D9" w:rsidRDefault="0029395D" w:rsidP="0029395D">
      <w:pPr>
        <w:pStyle w:val="BodyText"/>
        <w:numPr>
          <w:ilvl w:val="0"/>
          <w:numId w:val="1"/>
        </w:numPr>
        <w:ind w:right="10"/>
        <w:jc w:val="both"/>
      </w:pPr>
      <w:r w:rsidRPr="008953D9">
        <w:t xml:space="preserve">Shall not discuss any confidential information about the student with faculty, staff, or students. </w:t>
      </w:r>
    </w:p>
    <w:p w14:paraId="65BC05E3" w14:textId="77777777" w:rsidR="0029395D" w:rsidRPr="008953D9" w:rsidRDefault="0029395D" w:rsidP="0029395D">
      <w:pPr>
        <w:pStyle w:val="BodyText"/>
        <w:numPr>
          <w:ilvl w:val="0"/>
          <w:numId w:val="1"/>
        </w:numPr>
        <w:ind w:right="10"/>
        <w:jc w:val="both"/>
      </w:pPr>
      <w:r w:rsidRPr="008953D9">
        <w:t xml:space="preserve">Shall follow TVCC Student Rights, Freedoms and Responsibilities Conduct standards. </w:t>
      </w:r>
    </w:p>
    <w:p w14:paraId="793ABAB1" w14:textId="77777777" w:rsidR="00A04E31" w:rsidRPr="008953D9" w:rsidRDefault="00A04E31" w:rsidP="00A04E31">
      <w:pPr>
        <w:pStyle w:val="BodyText"/>
        <w:ind w:right="10"/>
        <w:jc w:val="both"/>
      </w:pPr>
    </w:p>
    <w:p w14:paraId="2355A6A6" w14:textId="031C0ED0" w:rsidR="0059701A" w:rsidRPr="008953D9" w:rsidRDefault="00A04E31" w:rsidP="00A627FC">
      <w:pPr>
        <w:pStyle w:val="BodyText"/>
        <w:ind w:right="10"/>
        <w:jc w:val="both"/>
        <w:rPr>
          <w:b/>
        </w:rPr>
      </w:pPr>
      <w:r w:rsidRPr="008953D9">
        <w:rPr>
          <w:b/>
        </w:rPr>
        <w:t>*Misuse of this accommodation agreement</w:t>
      </w:r>
      <w:r w:rsidR="005961A3" w:rsidRPr="008953D9">
        <w:rPr>
          <w:b/>
        </w:rPr>
        <w:t xml:space="preserve"> may be</w:t>
      </w:r>
      <w:r w:rsidR="003C3B0B" w:rsidRPr="008953D9">
        <w:rPr>
          <w:b/>
        </w:rPr>
        <w:t xml:space="preserve"> subject </w:t>
      </w:r>
      <w:r w:rsidR="005961A3" w:rsidRPr="008953D9">
        <w:rPr>
          <w:b/>
        </w:rPr>
        <w:t xml:space="preserve">to discipline under the Student Code of Conduct and/or legal liability. </w:t>
      </w:r>
      <w:r w:rsidRPr="008953D9">
        <w:rPr>
          <w:b/>
        </w:rPr>
        <w:t xml:space="preserve">  </w:t>
      </w:r>
    </w:p>
    <w:p w14:paraId="27E6F6B0" w14:textId="77777777" w:rsidR="00C32D2B" w:rsidRPr="008953D9" w:rsidRDefault="00C32D2B">
      <w:pPr>
        <w:pStyle w:val="BodyText"/>
      </w:pPr>
    </w:p>
    <w:p w14:paraId="6292833F" w14:textId="77777777" w:rsidR="00C32D2B" w:rsidRPr="008953D9" w:rsidRDefault="00C76F57" w:rsidP="00C76F57">
      <w:pPr>
        <w:pStyle w:val="BodyText"/>
        <w:tabs>
          <w:tab w:val="left" w:pos="3339"/>
        </w:tabs>
        <w:spacing w:before="158"/>
        <w:ind w:right="587"/>
      </w:pPr>
      <w:r w:rsidRPr="008953D9">
        <w:t>I, _________________________________________________________________ (</w:t>
      </w:r>
      <w:r w:rsidR="00D7762A" w:rsidRPr="008953D9">
        <w:rPr>
          <w:i/>
        </w:rPr>
        <w:t>please print</w:t>
      </w:r>
      <w:r w:rsidR="00D7762A" w:rsidRPr="008953D9">
        <w:t xml:space="preserve">) </w:t>
      </w:r>
      <w:r w:rsidR="0029395D" w:rsidRPr="008953D9">
        <w:t>have read, understand, and agree to abide by the guidelines stated above</w:t>
      </w:r>
      <w:r w:rsidR="0059701A" w:rsidRPr="008953D9">
        <w:t>.</w:t>
      </w:r>
    </w:p>
    <w:p w14:paraId="29C1E267" w14:textId="77777777" w:rsidR="00C32D2B" w:rsidRPr="008953D9" w:rsidRDefault="00C32D2B">
      <w:pPr>
        <w:pStyle w:val="BodyText"/>
        <w:spacing w:before="10"/>
      </w:pPr>
    </w:p>
    <w:p w14:paraId="0E174D15" w14:textId="77777777" w:rsidR="00C32D2B" w:rsidRPr="008953D9" w:rsidRDefault="00C32D2B">
      <w:pPr>
        <w:pStyle w:val="BodyText"/>
      </w:pPr>
    </w:p>
    <w:p w14:paraId="2EF4D2EE" w14:textId="77777777" w:rsidR="0029395D" w:rsidRPr="008953D9" w:rsidRDefault="00C76F57" w:rsidP="00C76F57">
      <w:pPr>
        <w:pStyle w:val="BodyText"/>
        <w:pBdr>
          <w:bottom w:val="single" w:sz="4" w:space="1" w:color="auto"/>
        </w:pBdr>
        <w:spacing w:before="6"/>
      </w:pPr>
      <w:r w:rsidRPr="008953D9">
        <w:t xml:space="preserve">Student Signature: </w:t>
      </w:r>
      <w:r w:rsidRPr="008953D9">
        <w:tab/>
      </w:r>
      <w:r w:rsidRPr="008953D9">
        <w:tab/>
      </w:r>
      <w:r w:rsidRPr="008953D9">
        <w:tab/>
      </w:r>
      <w:r w:rsidRPr="008953D9">
        <w:tab/>
      </w:r>
      <w:r w:rsidRPr="008953D9">
        <w:tab/>
      </w:r>
      <w:r w:rsidRPr="008953D9">
        <w:tab/>
      </w:r>
      <w:r w:rsidRPr="008953D9">
        <w:tab/>
      </w:r>
      <w:r w:rsidRPr="008953D9">
        <w:tab/>
        <w:t xml:space="preserve">Date: </w:t>
      </w:r>
    </w:p>
    <w:p w14:paraId="014CC610" w14:textId="77777777" w:rsidR="0029395D" w:rsidRPr="008953D9" w:rsidRDefault="0029395D">
      <w:pPr>
        <w:pStyle w:val="BodyText"/>
        <w:spacing w:before="7"/>
      </w:pPr>
    </w:p>
    <w:p w14:paraId="7956FFDE" w14:textId="77777777" w:rsidR="00C76F57" w:rsidRPr="008953D9" w:rsidRDefault="00C76F57">
      <w:pPr>
        <w:pStyle w:val="BodyText"/>
        <w:spacing w:before="7"/>
      </w:pPr>
    </w:p>
    <w:p w14:paraId="19A2E05D" w14:textId="13AF9405" w:rsidR="0029395D" w:rsidRPr="008953D9" w:rsidRDefault="00FE6161" w:rsidP="00C76F57">
      <w:pPr>
        <w:pStyle w:val="BodyText"/>
        <w:pBdr>
          <w:bottom w:val="single" w:sz="4" w:space="1" w:color="auto"/>
        </w:pBdr>
        <w:spacing w:before="6"/>
      </w:pPr>
      <w:r w:rsidRPr="008953D9">
        <w:t>Not</w:t>
      </w:r>
      <w:r w:rsidR="009E61A8" w:rsidRPr="008953D9">
        <w:t>e</w:t>
      </w:r>
      <w:r w:rsidRPr="008953D9">
        <w:t xml:space="preserve"> Taker’s </w:t>
      </w:r>
      <w:r w:rsidR="00C76F57" w:rsidRPr="008953D9">
        <w:t xml:space="preserve">Signature: </w:t>
      </w:r>
      <w:r w:rsidR="00C76F57" w:rsidRPr="008953D9">
        <w:tab/>
      </w:r>
      <w:r w:rsidR="00C76F57" w:rsidRPr="008953D9">
        <w:tab/>
      </w:r>
      <w:r w:rsidR="00C76F57" w:rsidRPr="008953D9">
        <w:tab/>
      </w:r>
      <w:r w:rsidR="00C76F57" w:rsidRPr="008953D9">
        <w:tab/>
      </w:r>
      <w:r w:rsidR="00C76F57" w:rsidRPr="008953D9">
        <w:tab/>
      </w:r>
      <w:r w:rsidR="00C76F57" w:rsidRPr="008953D9">
        <w:tab/>
      </w:r>
      <w:r w:rsidR="00C76F57" w:rsidRPr="008953D9">
        <w:tab/>
        <w:t xml:space="preserve">Date: </w:t>
      </w:r>
    </w:p>
    <w:p w14:paraId="1886006B" w14:textId="77777777" w:rsidR="0029395D" w:rsidRPr="008953D9" w:rsidRDefault="0029395D">
      <w:pPr>
        <w:pStyle w:val="BodyText"/>
        <w:spacing w:before="7"/>
      </w:pPr>
    </w:p>
    <w:p w14:paraId="67CAB7ED" w14:textId="77777777" w:rsidR="00C76F57" w:rsidRPr="008953D9" w:rsidRDefault="00C76F57">
      <w:pPr>
        <w:pStyle w:val="BodyText"/>
        <w:spacing w:before="7"/>
      </w:pPr>
    </w:p>
    <w:p w14:paraId="66FEDBA2" w14:textId="77777777" w:rsidR="00C32D2B" w:rsidRPr="008953D9" w:rsidRDefault="00C76F57" w:rsidP="00C76F57">
      <w:pPr>
        <w:pStyle w:val="BodyText"/>
        <w:pBdr>
          <w:bottom w:val="single" w:sz="4" w:space="1" w:color="auto"/>
        </w:pBdr>
        <w:spacing w:before="7"/>
      </w:pPr>
      <w:r w:rsidRPr="008953D9">
        <w:t xml:space="preserve">Instructor Signature: </w:t>
      </w:r>
      <w:r w:rsidRPr="008953D9">
        <w:tab/>
      </w:r>
      <w:r w:rsidRPr="008953D9">
        <w:tab/>
      </w:r>
      <w:r w:rsidRPr="008953D9">
        <w:tab/>
      </w:r>
      <w:r w:rsidRPr="008953D9">
        <w:tab/>
      </w:r>
      <w:r w:rsidRPr="008953D9">
        <w:tab/>
      </w:r>
      <w:r w:rsidRPr="008953D9">
        <w:tab/>
      </w:r>
      <w:r w:rsidRPr="008953D9">
        <w:tab/>
      </w:r>
      <w:r w:rsidRPr="008953D9">
        <w:tab/>
        <w:t xml:space="preserve">Date: </w:t>
      </w:r>
    </w:p>
    <w:p w14:paraId="5A3CBC34" w14:textId="77777777" w:rsidR="00227721" w:rsidRPr="008953D9" w:rsidRDefault="00227721">
      <w:pPr>
        <w:pStyle w:val="BodyText"/>
      </w:pPr>
    </w:p>
    <w:p w14:paraId="7BCD03E9" w14:textId="01DB993F" w:rsidR="00A627FC" w:rsidRPr="008953D9" w:rsidRDefault="00A627FC" w:rsidP="00A627FC">
      <w:pPr>
        <w:jc w:val="center"/>
        <w:rPr>
          <w:sz w:val="24"/>
          <w:szCs w:val="24"/>
          <w:lang w:bidi="ar-SA"/>
        </w:rPr>
      </w:pPr>
      <w:r w:rsidRPr="008953D9">
        <w:rPr>
          <w:sz w:val="24"/>
          <w:szCs w:val="24"/>
        </w:rPr>
        <w:t xml:space="preserve">Treasure Valley Community College does not discriminate </w:t>
      </w:r>
      <w:proofErr w:type="gramStart"/>
      <w:r w:rsidRPr="008953D9">
        <w:rPr>
          <w:sz w:val="24"/>
          <w:szCs w:val="24"/>
        </w:rPr>
        <w:t>on the basis of</w:t>
      </w:r>
      <w:proofErr w:type="gramEnd"/>
      <w:r w:rsidRPr="008953D9">
        <w:rPr>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6" w:history="1">
        <w:r w:rsidRPr="008953D9">
          <w:rPr>
            <w:rStyle w:val="Hyperlink"/>
            <w:sz w:val="24"/>
            <w:szCs w:val="24"/>
          </w:rPr>
          <w:t>HR@tvcc.cc</w:t>
        </w:r>
      </w:hyperlink>
      <w:r w:rsidRPr="008953D9">
        <w:rPr>
          <w:sz w:val="24"/>
          <w:szCs w:val="24"/>
        </w:rPr>
        <w:t xml:space="preserve"> or call 541-881-5838 or TTY 541-881-2723. Treasure Valley Community College is an equal opportunity educator and employer.</w:t>
      </w:r>
      <w:r w:rsidR="008E7B23" w:rsidRPr="008953D9">
        <w:rPr>
          <w:sz w:val="24"/>
          <w:szCs w:val="24"/>
        </w:rPr>
        <w:t xml:space="preserve"> Revised May 20, 2021.</w:t>
      </w:r>
    </w:p>
    <w:p w14:paraId="0E971D1E" w14:textId="77777777" w:rsidR="00227721" w:rsidRDefault="00227721">
      <w:pPr>
        <w:pStyle w:val="BodyText"/>
        <w:rPr>
          <w:sz w:val="14"/>
        </w:rPr>
      </w:pPr>
    </w:p>
    <w:sectPr w:rsidR="00227721">
      <w:type w:val="continuous"/>
      <w:pgSz w:w="12240" w:h="15840"/>
      <w:pgMar w:top="3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14E72"/>
    <w:multiLevelType w:val="hybridMultilevel"/>
    <w:tmpl w:val="498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2B"/>
    <w:rsid w:val="0008607F"/>
    <w:rsid w:val="001B6264"/>
    <w:rsid w:val="0022286C"/>
    <w:rsid w:val="00227721"/>
    <w:rsid w:val="0029395D"/>
    <w:rsid w:val="002C3A35"/>
    <w:rsid w:val="003C3B0B"/>
    <w:rsid w:val="004E5AD8"/>
    <w:rsid w:val="005961A3"/>
    <w:rsid w:val="0059701A"/>
    <w:rsid w:val="0067708F"/>
    <w:rsid w:val="006A4B76"/>
    <w:rsid w:val="00730622"/>
    <w:rsid w:val="007D4F6F"/>
    <w:rsid w:val="007D5789"/>
    <w:rsid w:val="008953D9"/>
    <w:rsid w:val="008E7B23"/>
    <w:rsid w:val="00951DAC"/>
    <w:rsid w:val="009E61A8"/>
    <w:rsid w:val="00A04E31"/>
    <w:rsid w:val="00A627FC"/>
    <w:rsid w:val="00C32D2B"/>
    <w:rsid w:val="00C7361B"/>
    <w:rsid w:val="00C76F57"/>
    <w:rsid w:val="00D7762A"/>
    <w:rsid w:val="00FE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49A7"/>
  <w15:docId w15:val="{A137CCD9-1A9E-4A0A-BA85-38A04176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7762A"/>
    <w:pPr>
      <w:widowControl/>
      <w:autoSpaceDE/>
      <w:autoSpaceDN/>
    </w:pPr>
  </w:style>
  <w:style w:type="paragraph" w:styleId="BalloonText">
    <w:name w:val="Balloon Text"/>
    <w:basedOn w:val="Normal"/>
    <w:link w:val="BalloonTextChar"/>
    <w:uiPriority w:val="99"/>
    <w:semiHidden/>
    <w:unhideWhenUsed/>
    <w:rsid w:val="002C3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35"/>
    <w:rPr>
      <w:rFonts w:ascii="Segoe UI" w:eastAsia="Times New Roman" w:hAnsi="Segoe UI" w:cs="Segoe UI"/>
      <w:sz w:val="18"/>
      <w:szCs w:val="18"/>
      <w:lang w:bidi="en-US"/>
    </w:rPr>
  </w:style>
  <w:style w:type="character" w:styleId="Hyperlink">
    <w:name w:val="Hyperlink"/>
    <w:basedOn w:val="DefaultParagraphFont"/>
    <w:uiPriority w:val="99"/>
    <w:unhideWhenUsed/>
    <w:rsid w:val="00227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96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vcc.c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TVCC</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j.anderson</dc:creator>
  <cp:lastModifiedBy>Theigha Cooperrider-Fryman</cp:lastModifiedBy>
  <cp:revision>13</cp:revision>
  <cp:lastPrinted>2019-10-28T17:35:00Z</cp:lastPrinted>
  <dcterms:created xsi:type="dcterms:W3CDTF">2019-10-28T17:31:00Z</dcterms:created>
  <dcterms:modified xsi:type="dcterms:W3CDTF">2021-05-20T17:58:00Z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Acrobat PDFMaker 11 for Word</vt:lpwstr>
  </property>
  <property fmtid="{D5CDD505-2E9C-101B-9397-08002B2CF9AE}" pid="4" name="LastSaved">
    <vt:filetime>2018-01-25T00:00:00Z</vt:filetime>
  </property>
</Properties>
</file>