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84E9" w14:textId="6F0B0E08" w:rsidR="00D16623" w:rsidRDefault="009F4A34" w:rsidP="00A563E9">
      <w:pPr>
        <w:jc w:val="center"/>
        <w:sectPr w:rsidR="00D16623" w:rsidSect="00344556">
          <w:headerReference w:type="default" r:id="rId8"/>
          <w:footerReference w:type="default" r:id="rId9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9F4A34">
        <w:t>Associate of Applied Science</w:t>
      </w:r>
      <w:r w:rsidR="00820E26">
        <w:t xml:space="preserve"> (</w:t>
      </w:r>
      <w:proofErr w:type="gramStart"/>
      <w:r w:rsidR="00820E26">
        <w:t xml:space="preserve">AAS) </w:t>
      </w:r>
      <w:r w:rsidRPr="009F4A34">
        <w:t xml:space="preserve"> is</w:t>
      </w:r>
      <w:proofErr w:type="gramEnd"/>
      <w:r w:rsidRPr="009F4A34">
        <w:t xml:space="preserve"> awarded to students who satisfy the following requirement: </w:t>
      </w:r>
      <w:r w:rsidR="00D166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BBD39" wp14:editId="50372E84">
                <wp:simplePos x="0" y="0"/>
                <wp:positionH relativeFrom="column">
                  <wp:posOffset>-561975</wp:posOffset>
                </wp:positionH>
                <wp:positionV relativeFrom="paragraph">
                  <wp:posOffset>-2540</wp:posOffset>
                </wp:positionV>
                <wp:extent cx="7881608" cy="24130"/>
                <wp:effectExtent l="0" t="0" r="2476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1608" cy="24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9FBD4B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25pt,-.2pt" to="576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" strokecolor="black [3040]"/>
            </w:pict>
          </mc:Fallback>
        </mc:AlternateContent>
      </w:r>
    </w:p>
    <w:tbl>
      <w:tblPr>
        <w:tblStyle w:val="TableGrid"/>
        <w:tblW w:w="11060" w:type="dxa"/>
        <w:tblLayout w:type="fixed"/>
        <w:tblLook w:val="04A0" w:firstRow="1" w:lastRow="0" w:firstColumn="1" w:lastColumn="0" w:noHBand="0" w:noVBand="1"/>
      </w:tblPr>
      <w:tblGrid>
        <w:gridCol w:w="4045"/>
        <w:gridCol w:w="810"/>
        <w:gridCol w:w="540"/>
        <w:gridCol w:w="540"/>
        <w:gridCol w:w="5125"/>
      </w:tblGrid>
      <w:tr w:rsidR="00C130B8" w14:paraId="777DEC19" w14:textId="77777777" w:rsidTr="00CF31F7">
        <w:tc>
          <w:tcPr>
            <w:tcW w:w="4045" w:type="dxa"/>
          </w:tcPr>
          <w:p w14:paraId="0A52E67E" w14:textId="77777777" w:rsidR="00C130B8" w:rsidRPr="004B5D38" w:rsidRDefault="006033E7" w:rsidP="00D166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Pre-Nursing </w:t>
            </w:r>
            <w:r w:rsidR="00C130B8" w:rsidRPr="004B5D38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810" w:type="dxa"/>
          </w:tcPr>
          <w:p w14:paraId="29612F64" w14:textId="77777777" w:rsidR="00C130B8" w:rsidRPr="004B5D38" w:rsidRDefault="00C130B8" w:rsidP="00C37181">
            <w:pPr>
              <w:jc w:val="center"/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540" w:type="dxa"/>
          </w:tcPr>
          <w:p w14:paraId="1063CAF9" w14:textId="77777777" w:rsidR="00C130B8" w:rsidRPr="004B5D38" w:rsidRDefault="00C130B8" w:rsidP="00C371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B5D38">
              <w:rPr>
                <w:b/>
                <w:sz w:val="20"/>
                <w:szCs w:val="20"/>
              </w:rPr>
              <w:t>Qtr</w:t>
            </w:r>
            <w:proofErr w:type="spellEnd"/>
          </w:p>
        </w:tc>
        <w:tc>
          <w:tcPr>
            <w:tcW w:w="540" w:type="dxa"/>
          </w:tcPr>
          <w:p w14:paraId="5F6E7C69" w14:textId="77777777" w:rsidR="00C130B8" w:rsidRPr="004B5D38" w:rsidRDefault="00C130B8" w:rsidP="00C37181">
            <w:pPr>
              <w:jc w:val="center"/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Gr.</w:t>
            </w:r>
          </w:p>
        </w:tc>
        <w:tc>
          <w:tcPr>
            <w:tcW w:w="5125" w:type="dxa"/>
            <w:vMerge w:val="restart"/>
          </w:tcPr>
          <w:p w14:paraId="2CA7ACB3" w14:textId="77777777" w:rsidR="00C130B8" w:rsidRDefault="00C130B8" w:rsidP="00C37181">
            <w:pPr>
              <w:jc w:val="center"/>
              <w:rPr>
                <w:sz w:val="20"/>
                <w:szCs w:val="20"/>
              </w:rPr>
            </w:pPr>
          </w:p>
          <w:p w14:paraId="37991FBA" w14:textId="77777777" w:rsidR="00A46E40" w:rsidRPr="006033E7" w:rsidRDefault="00A46E40" w:rsidP="006033E7">
            <w:pPr>
              <w:rPr>
                <w:sz w:val="20"/>
                <w:szCs w:val="20"/>
              </w:rPr>
            </w:pPr>
          </w:p>
          <w:p w14:paraId="0862EE1A" w14:textId="3334FC95" w:rsidR="00A46E40" w:rsidRPr="00A27713" w:rsidRDefault="00A46E40" w:rsidP="00A46E40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442A46" w:rsidRPr="00A27713">
              <w:rPr>
                <w:sz w:val="20"/>
                <w:szCs w:val="20"/>
                <w:u w:val="single"/>
              </w:rPr>
              <w:t>prerequisite</w:t>
            </w:r>
            <w:r>
              <w:rPr>
                <w:sz w:val="20"/>
                <w:szCs w:val="20"/>
              </w:rPr>
              <w:t xml:space="preserve"> must be completed with </w:t>
            </w:r>
            <w:r w:rsidR="00442A46">
              <w:rPr>
                <w:sz w:val="20"/>
                <w:szCs w:val="20"/>
              </w:rPr>
              <w:t xml:space="preserve">a </w:t>
            </w:r>
            <w:r w:rsidR="00442A46" w:rsidRPr="00A27713">
              <w:rPr>
                <w:b/>
                <w:sz w:val="20"/>
                <w:szCs w:val="20"/>
              </w:rPr>
              <w:t>“C” grade or above.</w:t>
            </w:r>
          </w:p>
          <w:p w14:paraId="56551284" w14:textId="77777777" w:rsidR="00756520" w:rsidRDefault="00756520" w:rsidP="00756520">
            <w:pPr>
              <w:pStyle w:val="ListParagraph"/>
              <w:rPr>
                <w:sz w:val="20"/>
                <w:szCs w:val="20"/>
              </w:rPr>
            </w:pPr>
          </w:p>
          <w:p w14:paraId="1BC0E8A4" w14:textId="77777777" w:rsidR="00442A46" w:rsidRPr="00A27713" w:rsidRDefault="00442A46" w:rsidP="00672EF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442A46">
              <w:rPr>
                <w:sz w:val="20"/>
                <w:szCs w:val="20"/>
              </w:rPr>
              <w:t xml:space="preserve">30 </w:t>
            </w:r>
            <w:r w:rsidR="00756520" w:rsidRPr="00A27713">
              <w:rPr>
                <w:sz w:val="20"/>
                <w:szCs w:val="20"/>
                <w:u w:val="single"/>
              </w:rPr>
              <w:t>prerequisite</w:t>
            </w:r>
            <w:r w:rsidR="00756520" w:rsidRPr="00442A46">
              <w:rPr>
                <w:sz w:val="20"/>
                <w:szCs w:val="20"/>
              </w:rPr>
              <w:t xml:space="preserve"> </w:t>
            </w:r>
            <w:r w:rsidRPr="00442A46">
              <w:rPr>
                <w:sz w:val="20"/>
                <w:szCs w:val="20"/>
              </w:rPr>
              <w:t xml:space="preserve">credits must be completed to </w:t>
            </w:r>
            <w:r w:rsidRPr="00A27713">
              <w:rPr>
                <w:sz w:val="20"/>
                <w:szCs w:val="20"/>
                <w:u w:val="single"/>
              </w:rPr>
              <w:t>submit</w:t>
            </w:r>
            <w:r w:rsidRPr="00442A46">
              <w:rPr>
                <w:sz w:val="20"/>
                <w:szCs w:val="20"/>
              </w:rPr>
              <w:t xml:space="preserve"> your application, that includes </w:t>
            </w:r>
            <w:r w:rsidRPr="00A27713">
              <w:rPr>
                <w:color w:val="FF0000"/>
                <w:sz w:val="20"/>
                <w:szCs w:val="20"/>
              </w:rPr>
              <w:t>Math 095 or higher and BIOL 231.</w:t>
            </w:r>
          </w:p>
          <w:p w14:paraId="52A99486" w14:textId="77777777" w:rsidR="00442A46" w:rsidRPr="00442A46" w:rsidRDefault="00442A46" w:rsidP="00442A46">
            <w:pPr>
              <w:pStyle w:val="ListParagraph"/>
              <w:rPr>
                <w:sz w:val="20"/>
                <w:szCs w:val="20"/>
              </w:rPr>
            </w:pPr>
          </w:p>
          <w:p w14:paraId="7451EFF0" w14:textId="5EF21773" w:rsidR="00B312AD" w:rsidRPr="00442A46" w:rsidRDefault="00442A46" w:rsidP="00672EF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other courses must be completed with a minimum GPA of 2.0</w:t>
            </w:r>
            <w:r w:rsidR="006033E7" w:rsidRPr="00442A46">
              <w:rPr>
                <w:sz w:val="20"/>
                <w:szCs w:val="20"/>
              </w:rPr>
              <w:t xml:space="preserve"> </w:t>
            </w:r>
          </w:p>
          <w:p w14:paraId="066ED316" w14:textId="77777777" w:rsidR="00756520" w:rsidRDefault="00756520" w:rsidP="00756520">
            <w:pPr>
              <w:rPr>
                <w:sz w:val="20"/>
                <w:szCs w:val="20"/>
              </w:rPr>
            </w:pPr>
          </w:p>
          <w:p w14:paraId="1AC42494" w14:textId="77777777" w:rsidR="00756520" w:rsidRDefault="00756520" w:rsidP="00756520">
            <w:pPr>
              <w:pStyle w:val="PlainText"/>
              <w:numPr>
                <w:ilvl w:val="0"/>
                <w:numId w:val="1"/>
              </w:numPr>
            </w:pPr>
            <w:r w:rsidRPr="00756520">
              <w:rPr>
                <w:b/>
                <w:i/>
                <w:u w:val="single"/>
              </w:rPr>
              <w:t>Note:</w:t>
            </w:r>
            <w:r>
              <w:t xml:space="preserve">  Science Department requires CHEM 104 be completed before BIOL 231, if not completed within the past 5 years. </w:t>
            </w:r>
          </w:p>
          <w:p w14:paraId="71BC10F6" w14:textId="77777777" w:rsidR="00756520" w:rsidRDefault="00756520" w:rsidP="00756520">
            <w:pPr>
              <w:pStyle w:val="PlainText"/>
            </w:pPr>
            <w:r>
              <w:tab/>
              <w:t xml:space="preserve">If you have already completed BIOL 231 or </w:t>
            </w:r>
          </w:p>
          <w:p w14:paraId="5CF446EC" w14:textId="5283092E" w:rsidR="00756520" w:rsidRDefault="00756520" w:rsidP="00756520">
            <w:pPr>
              <w:pStyle w:val="PlainText"/>
            </w:pPr>
            <w:r>
              <w:t xml:space="preserve">              equivalent, you do not need to take Chem 104.</w:t>
            </w:r>
          </w:p>
          <w:p w14:paraId="080418AF" w14:textId="77777777" w:rsidR="00442A46" w:rsidRDefault="00442A46" w:rsidP="00756520">
            <w:pPr>
              <w:pStyle w:val="PlainText"/>
            </w:pPr>
          </w:p>
          <w:p w14:paraId="785E14BF" w14:textId="77777777" w:rsidR="00442A46" w:rsidRDefault="00442A46" w:rsidP="00442A46">
            <w:pPr>
              <w:pStyle w:val="PlainText"/>
              <w:numPr>
                <w:ilvl w:val="0"/>
                <w:numId w:val="5"/>
              </w:numPr>
            </w:pPr>
            <w:r>
              <w:t>All BIOL and CHEM Science must be taken within 5 years and include a lab.</w:t>
            </w:r>
          </w:p>
          <w:p w14:paraId="06562E06" w14:textId="77777777" w:rsidR="00442A46" w:rsidRDefault="00442A46" w:rsidP="00442A46">
            <w:pPr>
              <w:pStyle w:val="PlainText"/>
            </w:pPr>
          </w:p>
          <w:p w14:paraId="0602FB3A" w14:textId="77777777" w:rsidR="00442A46" w:rsidRDefault="00442A46" w:rsidP="00442A46">
            <w:pPr>
              <w:pStyle w:val="PlainText"/>
              <w:numPr>
                <w:ilvl w:val="0"/>
                <w:numId w:val="5"/>
              </w:numPr>
            </w:pPr>
            <w:r w:rsidRPr="00A27713">
              <w:rPr>
                <w:b/>
              </w:rPr>
              <w:t>All pre-requisites</w:t>
            </w:r>
            <w:r>
              <w:t xml:space="preserve"> must be completed at the end of summer quarter to enroll in NRS 110 Fall nursing classes.</w:t>
            </w:r>
          </w:p>
          <w:p w14:paraId="3B6CA4B5" w14:textId="77777777" w:rsidR="00442A46" w:rsidRDefault="00442A46" w:rsidP="00442A46">
            <w:pPr>
              <w:pStyle w:val="ListParagraph"/>
            </w:pPr>
          </w:p>
          <w:p w14:paraId="7DA64B09" w14:textId="77777777" w:rsidR="00442A46" w:rsidRDefault="00442A46" w:rsidP="00442A46">
            <w:pPr>
              <w:pStyle w:val="PlainText"/>
              <w:numPr>
                <w:ilvl w:val="0"/>
                <w:numId w:val="5"/>
              </w:numPr>
            </w:pPr>
            <w:r>
              <w:t>An application for graduation must be filled out one term in advance of final term.</w:t>
            </w:r>
          </w:p>
          <w:p w14:paraId="6F9980A4" w14:textId="77777777" w:rsidR="00442A46" w:rsidRDefault="00442A46" w:rsidP="00442A46">
            <w:pPr>
              <w:pStyle w:val="ListParagraph"/>
            </w:pPr>
          </w:p>
          <w:p w14:paraId="1511BA99" w14:textId="77777777" w:rsidR="00442A46" w:rsidRDefault="00442A46" w:rsidP="00442A46">
            <w:pPr>
              <w:pStyle w:val="PlainText"/>
              <w:ind w:left="720"/>
            </w:pPr>
            <w:r>
              <w:t>Application is available at:</w:t>
            </w:r>
          </w:p>
          <w:p w14:paraId="1782D7B7" w14:textId="77777777" w:rsidR="00442A46" w:rsidRDefault="00442A46" w:rsidP="00442A46">
            <w:pPr>
              <w:pStyle w:val="PlainText"/>
              <w:ind w:left="720"/>
            </w:pPr>
            <w:hyperlink r:id="rId10" w:history="1">
              <w:r w:rsidRPr="005F7775">
                <w:rPr>
                  <w:rStyle w:val="Hyperlink"/>
                </w:rPr>
                <w:t>https://www.tvcc.cc/admissions/apply.cfm</w:t>
              </w:r>
            </w:hyperlink>
            <w:r>
              <w:t xml:space="preserve"> </w:t>
            </w:r>
          </w:p>
          <w:p w14:paraId="658F7245" w14:textId="77777777" w:rsidR="00442A46" w:rsidRDefault="00442A46" w:rsidP="00442A46">
            <w:pPr>
              <w:pStyle w:val="PlainText"/>
              <w:ind w:left="720"/>
            </w:pPr>
          </w:p>
          <w:p w14:paraId="658D0E15" w14:textId="77777777" w:rsidR="00442A46" w:rsidRDefault="00442A46" w:rsidP="00442A46">
            <w:pPr>
              <w:pStyle w:val="PlainText"/>
              <w:ind w:left="720"/>
            </w:pPr>
            <w:r>
              <w:t>TVCC Nursing Program Web:</w:t>
            </w:r>
          </w:p>
          <w:p w14:paraId="56E3AD58" w14:textId="791D8886" w:rsidR="00442A46" w:rsidRPr="00756520" w:rsidRDefault="00B94D71" w:rsidP="00442A46">
            <w:pPr>
              <w:pStyle w:val="PlainText"/>
              <w:ind w:left="720"/>
            </w:pPr>
            <w:hyperlink r:id="rId11" w:history="1">
              <w:r w:rsidRPr="005F7775">
                <w:rPr>
                  <w:rStyle w:val="Hyperlink"/>
                </w:rPr>
                <w:t>https://www.tvcc.cc/nursing/rn nursing program.cfm</w:t>
              </w:r>
            </w:hyperlink>
            <w:r>
              <w:t xml:space="preserve"> </w:t>
            </w:r>
          </w:p>
        </w:tc>
      </w:tr>
      <w:tr w:rsidR="00C130B8" w14:paraId="1440205B" w14:textId="77777777" w:rsidTr="00CF31F7">
        <w:tc>
          <w:tcPr>
            <w:tcW w:w="4045" w:type="dxa"/>
          </w:tcPr>
          <w:p w14:paraId="34D760D6" w14:textId="77777777" w:rsidR="00C130B8" w:rsidRPr="00723FAC" w:rsidRDefault="00FE065C" w:rsidP="00041D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Skills</w:t>
            </w:r>
          </w:p>
        </w:tc>
        <w:tc>
          <w:tcPr>
            <w:tcW w:w="810" w:type="dxa"/>
          </w:tcPr>
          <w:p w14:paraId="45AABEFE" w14:textId="77777777" w:rsidR="00C130B8" w:rsidRDefault="00C130B8" w:rsidP="00145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26DFA87" w14:textId="77777777" w:rsidR="00C130B8" w:rsidRDefault="00C130B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30E83C" w14:textId="77777777" w:rsidR="00C130B8" w:rsidRDefault="00C130B8" w:rsidP="00D16623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F49FB72" w14:textId="77777777" w:rsidR="00C130B8" w:rsidRDefault="00C130B8" w:rsidP="00D16623">
            <w:pPr>
              <w:rPr>
                <w:sz w:val="20"/>
                <w:szCs w:val="20"/>
              </w:rPr>
            </w:pPr>
          </w:p>
        </w:tc>
      </w:tr>
      <w:tr w:rsidR="00FE065C" w14:paraId="2A478B03" w14:textId="77777777" w:rsidTr="00CF31F7">
        <w:tc>
          <w:tcPr>
            <w:tcW w:w="4045" w:type="dxa"/>
          </w:tcPr>
          <w:p w14:paraId="7B25F1A9" w14:textId="77777777" w:rsidR="00FE065C" w:rsidRPr="00BB5A2B" w:rsidRDefault="00FE065C" w:rsidP="00BC1E7F">
            <w:pPr>
              <w:rPr>
                <w:sz w:val="20"/>
                <w:szCs w:val="20"/>
                <w:highlight w:val="yellow"/>
              </w:rPr>
            </w:pPr>
            <w:r w:rsidRPr="00BC1E7F">
              <w:rPr>
                <w:sz w:val="20"/>
                <w:szCs w:val="20"/>
              </w:rPr>
              <w:t>WR 1</w:t>
            </w:r>
            <w:r w:rsidR="00BC1E7F" w:rsidRPr="00BC1E7F">
              <w:rPr>
                <w:sz w:val="20"/>
                <w:szCs w:val="20"/>
              </w:rPr>
              <w:t>21</w:t>
            </w:r>
            <w:r w:rsidRPr="00BC1E7F">
              <w:rPr>
                <w:sz w:val="20"/>
                <w:szCs w:val="20"/>
              </w:rPr>
              <w:t>-</w:t>
            </w:r>
            <w:r w:rsidR="00BC1E7F" w:rsidRPr="00BC1E7F">
              <w:rPr>
                <w:sz w:val="20"/>
                <w:szCs w:val="20"/>
              </w:rPr>
              <w:t xml:space="preserve"> English </w:t>
            </w:r>
            <w:r w:rsidR="006033E7" w:rsidRPr="00BC1E7F">
              <w:rPr>
                <w:sz w:val="20"/>
                <w:szCs w:val="20"/>
              </w:rPr>
              <w:t>Comp</w:t>
            </w:r>
            <w:r w:rsidR="006033E7">
              <w:rPr>
                <w:sz w:val="20"/>
                <w:szCs w:val="20"/>
              </w:rPr>
              <w:t>osition</w:t>
            </w:r>
          </w:p>
        </w:tc>
        <w:tc>
          <w:tcPr>
            <w:tcW w:w="810" w:type="dxa"/>
          </w:tcPr>
          <w:p w14:paraId="79B4DFD8" w14:textId="77777777" w:rsidR="00FE065C" w:rsidRDefault="006033E7" w:rsidP="00145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AFC60A0" w14:textId="77777777" w:rsidR="00FE065C" w:rsidRDefault="00FE065C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F13970B" w14:textId="77777777" w:rsidR="00FE065C" w:rsidRDefault="00FE065C" w:rsidP="00D16623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1D964E53" w14:textId="77777777" w:rsidR="00FE065C" w:rsidRDefault="00FE065C" w:rsidP="00D16623">
            <w:pPr>
              <w:rPr>
                <w:sz w:val="20"/>
                <w:szCs w:val="20"/>
              </w:rPr>
            </w:pPr>
          </w:p>
        </w:tc>
      </w:tr>
      <w:tr w:rsidR="006033E7" w14:paraId="6713DCCD" w14:textId="77777777" w:rsidTr="00CF31F7">
        <w:tc>
          <w:tcPr>
            <w:tcW w:w="4045" w:type="dxa"/>
          </w:tcPr>
          <w:p w14:paraId="15ACC929" w14:textId="77777777" w:rsidR="006033E7" w:rsidRPr="00BB5A2B" w:rsidRDefault="006033E7" w:rsidP="006033E7">
            <w:pPr>
              <w:rPr>
                <w:sz w:val="20"/>
                <w:szCs w:val="20"/>
                <w:highlight w:val="yellow"/>
              </w:rPr>
            </w:pPr>
            <w:r w:rsidRPr="00BC1E7F">
              <w:rPr>
                <w:sz w:val="20"/>
                <w:szCs w:val="20"/>
              </w:rPr>
              <w:t>WR 12</w:t>
            </w:r>
            <w:r>
              <w:rPr>
                <w:sz w:val="20"/>
                <w:szCs w:val="20"/>
              </w:rPr>
              <w:t>2</w:t>
            </w:r>
            <w:r w:rsidRPr="00BC1E7F">
              <w:rPr>
                <w:sz w:val="20"/>
                <w:szCs w:val="20"/>
              </w:rPr>
              <w:t>- English Comp</w:t>
            </w:r>
            <w:r>
              <w:rPr>
                <w:sz w:val="20"/>
                <w:szCs w:val="20"/>
              </w:rPr>
              <w:t>osition</w:t>
            </w:r>
          </w:p>
        </w:tc>
        <w:tc>
          <w:tcPr>
            <w:tcW w:w="810" w:type="dxa"/>
          </w:tcPr>
          <w:p w14:paraId="20ADDFEC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97412C9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018FC0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27F46D5A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415D5E1C" w14:textId="77777777" w:rsidTr="00CF31F7">
        <w:tc>
          <w:tcPr>
            <w:tcW w:w="4045" w:type="dxa"/>
          </w:tcPr>
          <w:p w14:paraId="000A8CC7" w14:textId="77777777" w:rsidR="006033E7" w:rsidRPr="00723FAC" w:rsidRDefault="006033E7" w:rsidP="00603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Computation Skills</w:t>
            </w:r>
          </w:p>
        </w:tc>
        <w:tc>
          <w:tcPr>
            <w:tcW w:w="810" w:type="dxa"/>
          </w:tcPr>
          <w:p w14:paraId="2FC75BC7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189E97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188B7EF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50524B0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292FF25A" w14:textId="77777777" w:rsidTr="00CF31F7">
        <w:tc>
          <w:tcPr>
            <w:tcW w:w="4045" w:type="dxa"/>
          </w:tcPr>
          <w:p w14:paraId="35F040C6" w14:textId="77777777" w:rsidR="006033E7" w:rsidRPr="00820E26" w:rsidRDefault="006033E7" w:rsidP="006033E7">
            <w:pPr>
              <w:rPr>
                <w:color w:val="FF0000"/>
                <w:sz w:val="18"/>
                <w:szCs w:val="18"/>
              </w:rPr>
            </w:pPr>
            <w:r w:rsidRPr="00820E26">
              <w:rPr>
                <w:color w:val="FF0000"/>
                <w:sz w:val="18"/>
                <w:szCs w:val="18"/>
              </w:rPr>
              <w:t>MATH 95 – Intermediate Algebra I or higher</w:t>
            </w:r>
          </w:p>
        </w:tc>
        <w:tc>
          <w:tcPr>
            <w:tcW w:w="810" w:type="dxa"/>
          </w:tcPr>
          <w:p w14:paraId="5CF1B548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  <w:r w:rsidRPr="00820E2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14:paraId="3FC484B1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23459A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713213D6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52C52D31" w14:textId="77777777" w:rsidTr="00CF31F7">
        <w:tc>
          <w:tcPr>
            <w:tcW w:w="4045" w:type="dxa"/>
          </w:tcPr>
          <w:p w14:paraId="2F71390B" w14:textId="77777777" w:rsidR="006033E7" w:rsidRPr="00723FAC" w:rsidRDefault="006033E7" w:rsidP="00603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 Relations</w:t>
            </w:r>
          </w:p>
        </w:tc>
        <w:tc>
          <w:tcPr>
            <w:tcW w:w="810" w:type="dxa"/>
          </w:tcPr>
          <w:p w14:paraId="25A62660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21B005F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EA3201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038CFCA6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5D4FFE6C" w14:textId="77777777" w:rsidTr="00CF31F7">
        <w:tc>
          <w:tcPr>
            <w:tcW w:w="4045" w:type="dxa"/>
          </w:tcPr>
          <w:p w14:paraId="7163962D" w14:textId="77777777" w:rsidR="006033E7" w:rsidRPr="00FE065C" w:rsidRDefault="006033E7" w:rsidP="0060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201 – General Psychology</w:t>
            </w:r>
          </w:p>
        </w:tc>
        <w:tc>
          <w:tcPr>
            <w:tcW w:w="810" w:type="dxa"/>
          </w:tcPr>
          <w:p w14:paraId="14853356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50F2ECD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2835008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42A2096A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28CF33EA" w14:textId="77777777" w:rsidTr="00CF31F7">
        <w:tc>
          <w:tcPr>
            <w:tcW w:w="4045" w:type="dxa"/>
          </w:tcPr>
          <w:p w14:paraId="60E06A0C" w14:textId="77777777" w:rsidR="006033E7" w:rsidRDefault="006033E7" w:rsidP="0060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237 – Seasons of Life</w:t>
            </w:r>
          </w:p>
        </w:tc>
        <w:tc>
          <w:tcPr>
            <w:tcW w:w="810" w:type="dxa"/>
          </w:tcPr>
          <w:p w14:paraId="1C512F05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185926E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C4F67F8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7D545F0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566A5A20" w14:textId="77777777" w:rsidTr="00CF31F7">
        <w:tc>
          <w:tcPr>
            <w:tcW w:w="4045" w:type="dxa"/>
          </w:tcPr>
          <w:p w14:paraId="300768DB" w14:textId="77777777" w:rsidR="006033E7" w:rsidRPr="00C76C46" w:rsidRDefault="006033E7" w:rsidP="006033E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Science:</w:t>
            </w:r>
          </w:p>
        </w:tc>
        <w:tc>
          <w:tcPr>
            <w:tcW w:w="810" w:type="dxa"/>
          </w:tcPr>
          <w:p w14:paraId="274E7306" w14:textId="77777777" w:rsidR="006033E7" w:rsidRPr="00041DF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9F8260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596483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9719B94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1DE9B4A5" w14:textId="77777777" w:rsidTr="00CF31F7">
        <w:tc>
          <w:tcPr>
            <w:tcW w:w="4045" w:type="dxa"/>
          </w:tcPr>
          <w:p w14:paraId="491063E7" w14:textId="77777777" w:rsidR="006033E7" w:rsidRPr="00041DF7" w:rsidRDefault="006033E7" w:rsidP="0060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101 – General Biology</w:t>
            </w:r>
          </w:p>
        </w:tc>
        <w:tc>
          <w:tcPr>
            <w:tcW w:w="810" w:type="dxa"/>
          </w:tcPr>
          <w:p w14:paraId="14D56C70" w14:textId="77777777" w:rsidR="006033E7" w:rsidRPr="00041DF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AADBE28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64EA95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78883F1A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5540B3" w14:paraId="32481738" w14:textId="77777777" w:rsidTr="00CF31F7">
        <w:tc>
          <w:tcPr>
            <w:tcW w:w="4045" w:type="dxa"/>
          </w:tcPr>
          <w:p w14:paraId="29C3DC82" w14:textId="77777777" w:rsidR="005540B3" w:rsidRPr="005540B3" w:rsidRDefault="005540B3" w:rsidP="006033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540B3">
              <w:rPr>
                <w:i/>
                <w:sz w:val="20"/>
                <w:szCs w:val="20"/>
                <w:highlight w:val="yellow"/>
              </w:rPr>
              <w:t>(BIOL 101 pre-req: for BIOL 231 at TVCC)</w:t>
            </w:r>
          </w:p>
        </w:tc>
        <w:tc>
          <w:tcPr>
            <w:tcW w:w="810" w:type="dxa"/>
          </w:tcPr>
          <w:p w14:paraId="59EF3467" w14:textId="77777777" w:rsidR="005540B3" w:rsidRDefault="005540B3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8BA30B4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EB48B3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4250D6AA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</w:tr>
      <w:tr w:rsidR="006033E7" w14:paraId="3100C5D0" w14:textId="77777777" w:rsidTr="00CF31F7">
        <w:tc>
          <w:tcPr>
            <w:tcW w:w="4045" w:type="dxa"/>
          </w:tcPr>
          <w:p w14:paraId="12AF828F" w14:textId="77777777" w:rsidR="006033E7" w:rsidRPr="00C76C46" w:rsidRDefault="006033E7" w:rsidP="006033E7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CHEM 104 – Survey of Chemistry </w:t>
            </w:r>
            <w:r w:rsidRPr="006033E7">
              <w:rPr>
                <w:rFonts w:cs="Times New Roman"/>
                <w:sz w:val="16"/>
                <w:szCs w:val="16"/>
              </w:rPr>
              <w:t>(Health)</w:t>
            </w:r>
          </w:p>
        </w:tc>
        <w:tc>
          <w:tcPr>
            <w:tcW w:w="810" w:type="dxa"/>
          </w:tcPr>
          <w:p w14:paraId="723058CD" w14:textId="77777777" w:rsidR="006033E7" w:rsidRPr="00041DF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3CB9ACC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4FE545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BF71580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5540B3" w14:paraId="7F7A7C6F" w14:textId="77777777" w:rsidTr="00CF31F7">
        <w:tc>
          <w:tcPr>
            <w:tcW w:w="4045" w:type="dxa"/>
          </w:tcPr>
          <w:p w14:paraId="05B18F23" w14:textId="12711396" w:rsidR="005540B3" w:rsidRDefault="00E20121" w:rsidP="006033E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E20121">
              <w:rPr>
                <w:rFonts w:cs="Times New Roman"/>
                <w:sz w:val="20"/>
                <w:szCs w:val="20"/>
                <w:highlight w:val="yellow"/>
              </w:rPr>
              <w:t>(CHEM 104 pre-req; for BIOL 231 at TVCC)</w:t>
            </w:r>
          </w:p>
        </w:tc>
        <w:tc>
          <w:tcPr>
            <w:tcW w:w="810" w:type="dxa"/>
          </w:tcPr>
          <w:p w14:paraId="07CCEBA3" w14:textId="77777777" w:rsidR="005540B3" w:rsidRDefault="005540B3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B788F59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203FF2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F41EEFE" w14:textId="77777777" w:rsidR="005540B3" w:rsidRDefault="005540B3" w:rsidP="006033E7">
            <w:pPr>
              <w:rPr>
                <w:sz w:val="20"/>
                <w:szCs w:val="20"/>
              </w:rPr>
            </w:pPr>
          </w:p>
        </w:tc>
      </w:tr>
      <w:tr w:rsidR="006033E7" w14:paraId="5492B576" w14:textId="77777777" w:rsidTr="00CF31F7">
        <w:tc>
          <w:tcPr>
            <w:tcW w:w="4045" w:type="dxa"/>
          </w:tcPr>
          <w:p w14:paraId="19049953" w14:textId="77777777" w:rsidR="006033E7" w:rsidRPr="00820E26" w:rsidRDefault="006033E7" w:rsidP="006033E7">
            <w:pPr>
              <w:rPr>
                <w:strike/>
                <w:color w:val="FF0000"/>
                <w:sz w:val="18"/>
                <w:szCs w:val="18"/>
              </w:rPr>
            </w:pPr>
            <w:r w:rsidRPr="00820E26">
              <w:rPr>
                <w:color w:val="FF0000"/>
                <w:sz w:val="20"/>
                <w:szCs w:val="20"/>
              </w:rPr>
              <w:t>BIOL 231 – Human Anatomy and Physiology</w:t>
            </w:r>
          </w:p>
        </w:tc>
        <w:tc>
          <w:tcPr>
            <w:tcW w:w="810" w:type="dxa"/>
          </w:tcPr>
          <w:p w14:paraId="607AC750" w14:textId="77777777" w:rsidR="006033E7" w:rsidRPr="004470D7" w:rsidRDefault="006033E7" w:rsidP="006033E7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820E26">
              <w:rPr>
                <w:color w:val="FF0000"/>
                <w:sz w:val="20"/>
                <w:szCs w:val="20"/>
              </w:rPr>
              <w:t>4</w:t>
            </w:r>
            <w:bookmarkEnd w:id="0"/>
          </w:p>
        </w:tc>
        <w:tc>
          <w:tcPr>
            <w:tcW w:w="540" w:type="dxa"/>
          </w:tcPr>
          <w:p w14:paraId="613D30D0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38672DC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7F1067C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2621FD3A" w14:textId="77777777" w:rsidTr="00CF31F7">
        <w:tc>
          <w:tcPr>
            <w:tcW w:w="4045" w:type="dxa"/>
          </w:tcPr>
          <w:p w14:paraId="1B4857B8" w14:textId="77777777" w:rsidR="006033E7" w:rsidRPr="00041DF7" w:rsidRDefault="006033E7" w:rsidP="0060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232 – Human Anatomy and Physiology</w:t>
            </w:r>
          </w:p>
        </w:tc>
        <w:tc>
          <w:tcPr>
            <w:tcW w:w="810" w:type="dxa"/>
          </w:tcPr>
          <w:p w14:paraId="4159FE3E" w14:textId="77777777" w:rsidR="006033E7" w:rsidRPr="00041DF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47B668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D19AA0D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C9DA078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4A05D32E" w14:textId="77777777" w:rsidTr="00CF31F7">
        <w:tc>
          <w:tcPr>
            <w:tcW w:w="4045" w:type="dxa"/>
          </w:tcPr>
          <w:p w14:paraId="00FC678D" w14:textId="77777777" w:rsidR="006033E7" w:rsidRPr="00C76C46" w:rsidRDefault="006033E7" w:rsidP="006033E7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BIOL 233 – Human Anatomy and Physiology</w:t>
            </w:r>
          </w:p>
        </w:tc>
        <w:tc>
          <w:tcPr>
            <w:tcW w:w="810" w:type="dxa"/>
          </w:tcPr>
          <w:p w14:paraId="6E1D38A7" w14:textId="77777777" w:rsidR="006033E7" w:rsidRPr="00041DF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21353D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A84E13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06C18B33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756520" w14:paraId="1F788F78" w14:textId="77777777" w:rsidTr="00CF31F7">
        <w:tc>
          <w:tcPr>
            <w:tcW w:w="4045" w:type="dxa"/>
          </w:tcPr>
          <w:p w14:paraId="5C8379A1" w14:textId="77777777" w:rsidR="00756520" w:rsidRPr="006033E7" w:rsidRDefault="00756520" w:rsidP="006033E7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BIOL 234 – Microbiology with Lab</w:t>
            </w:r>
          </w:p>
        </w:tc>
        <w:tc>
          <w:tcPr>
            <w:tcW w:w="810" w:type="dxa"/>
          </w:tcPr>
          <w:p w14:paraId="3ADE013C" w14:textId="77777777" w:rsidR="00756520" w:rsidRPr="00A563E9" w:rsidRDefault="00756520" w:rsidP="00603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1E23C47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2F55B3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25F768B4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</w:tr>
      <w:tr w:rsidR="00756520" w14:paraId="58EDB2A6" w14:textId="77777777" w:rsidTr="00CF31F7">
        <w:tc>
          <w:tcPr>
            <w:tcW w:w="4045" w:type="dxa"/>
          </w:tcPr>
          <w:p w14:paraId="6F24AC68" w14:textId="77777777" w:rsidR="00756520" w:rsidRPr="00756520" w:rsidRDefault="00756520" w:rsidP="006033E7">
            <w:pPr>
              <w:rPr>
                <w:sz w:val="20"/>
                <w:szCs w:val="20"/>
              </w:rPr>
            </w:pPr>
            <w:r w:rsidRPr="00756520">
              <w:rPr>
                <w:sz w:val="20"/>
                <w:szCs w:val="20"/>
              </w:rPr>
              <w:t>FNUTT 225</w:t>
            </w:r>
            <w:r>
              <w:rPr>
                <w:sz w:val="20"/>
                <w:szCs w:val="20"/>
              </w:rPr>
              <w:t xml:space="preserve"> - Nutrition</w:t>
            </w:r>
          </w:p>
        </w:tc>
        <w:tc>
          <w:tcPr>
            <w:tcW w:w="810" w:type="dxa"/>
          </w:tcPr>
          <w:p w14:paraId="6CF70C5D" w14:textId="77777777" w:rsidR="00756520" w:rsidRPr="00A563E9" w:rsidRDefault="00756520" w:rsidP="00603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CA22BEB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47BB202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2868D630" w14:textId="77777777" w:rsidR="00756520" w:rsidRDefault="00756520" w:rsidP="006033E7">
            <w:pPr>
              <w:rPr>
                <w:sz w:val="20"/>
                <w:szCs w:val="20"/>
              </w:rPr>
            </w:pPr>
          </w:p>
        </w:tc>
      </w:tr>
      <w:tr w:rsidR="00A563E9" w14:paraId="01FDB18A" w14:textId="77777777" w:rsidTr="00CF31F7">
        <w:tc>
          <w:tcPr>
            <w:tcW w:w="4045" w:type="dxa"/>
          </w:tcPr>
          <w:p w14:paraId="31EB6186" w14:textId="77777777" w:rsidR="00A563E9" w:rsidRPr="006033E7" w:rsidRDefault="00A563E9" w:rsidP="006033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14:paraId="2E0915A4" w14:textId="77777777" w:rsidR="00A563E9" w:rsidRPr="00A563E9" w:rsidRDefault="00A563E9" w:rsidP="006033E7">
            <w:pPr>
              <w:jc w:val="center"/>
              <w:rPr>
                <w:b/>
                <w:sz w:val="20"/>
                <w:szCs w:val="20"/>
              </w:rPr>
            </w:pPr>
            <w:r w:rsidRPr="00A563E9">
              <w:rPr>
                <w:b/>
                <w:sz w:val="20"/>
                <w:szCs w:val="20"/>
              </w:rPr>
              <w:t>(4</w:t>
            </w:r>
            <w:r w:rsidR="00756520">
              <w:rPr>
                <w:b/>
                <w:sz w:val="20"/>
                <w:szCs w:val="20"/>
              </w:rPr>
              <w:t>8</w:t>
            </w:r>
            <w:r w:rsidRPr="00A563E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2D9004C1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13213B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DEE81FE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</w:tr>
      <w:tr w:rsidR="00A563E9" w14:paraId="1CF5B158" w14:textId="77777777" w:rsidTr="00CF31F7">
        <w:tc>
          <w:tcPr>
            <w:tcW w:w="4045" w:type="dxa"/>
          </w:tcPr>
          <w:p w14:paraId="08F33237" w14:textId="77777777" w:rsidR="00A563E9" w:rsidRPr="006033E7" w:rsidRDefault="00A563E9" w:rsidP="006033E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Nursing </w:t>
            </w:r>
            <w:r w:rsidRPr="004B5D38">
              <w:rPr>
                <w:b/>
                <w:sz w:val="20"/>
                <w:szCs w:val="20"/>
              </w:rPr>
              <w:t>Courses</w:t>
            </w:r>
            <w:r w:rsidR="0075652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</w:tcPr>
          <w:p w14:paraId="74DA2C2A" w14:textId="77777777" w:rsidR="00A563E9" w:rsidRDefault="00A563E9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0DD2C55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FABA6D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00CEEA0D" w14:textId="77777777" w:rsidR="00A563E9" w:rsidRDefault="00A563E9" w:rsidP="006033E7">
            <w:pPr>
              <w:rPr>
                <w:sz w:val="20"/>
                <w:szCs w:val="20"/>
              </w:rPr>
            </w:pPr>
          </w:p>
        </w:tc>
      </w:tr>
      <w:tr w:rsidR="006033E7" w14:paraId="7773B006" w14:textId="77777777" w:rsidTr="00CF31F7">
        <w:tc>
          <w:tcPr>
            <w:tcW w:w="4045" w:type="dxa"/>
          </w:tcPr>
          <w:p w14:paraId="18A12E6D" w14:textId="77777777" w:rsidR="006033E7" w:rsidRPr="006033E7" w:rsidRDefault="006033E7" w:rsidP="006033E7">
            <w:pPr>
              <w:rPr>
                <w:b/>
                <w:i/>
                <w:sz w:val="20"/>
                <w:szCs w:val="20"/>
              </w:rPr>
            </w:pPr>
            <w:r w:rsidRPr="00756520">
              <w:rPr>
                <w:b/>
                <w:i/>
                <w:color w:val="FF0000"/>
                <w:sz w:val="20"/>
                <w:szCs w:val="20"/>
              </w:rPr>
              <w:t>Must be Accepted</w:t>
            </w:r>
            <w:r w:rsidR="00756520" w:rsidRPr="00756520">
              <w:rPr>
                <w:b/>
                <w:i/>
                <w:color w:val="FF0000"/>
                <w:sz w:val="20"/>
                <w:szCs w:val="20"/>
              </w:rPr>
              <w:t xml:space="preserve"> to the Nursing Program</w:t>
            </w:r>
          </w:p>
        </w:tc>
        <w:tc>
          <w:tcPr>
            <w:tcW w:w="810" w:type="dxa"/>
          </w:tcPr>
          <w:p w14:paraId="7A7EC613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81D17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4E469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14F789F1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192F65F0" w14:textId="77777777" w:rsidTr="00CF31F7">
        <w:tc>
          <w:tcPr>
            <w:tcW w:w="4045" w:type="dxa"/>
          </w:tcPr>
          <w:p w14:paraId="3F824921" w14:textId="77777777" w:rsidR="006033E7" w:rsidRPr="00FE065C" w:rsidRDefault="006033E7" w:rsidP="006033E7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 Year 1</w:t>
            </w:r>
          </w:p>
        </w:tc>
        <w:tc>
          <w:tcPr>
            <w:tcW w:w="810" w:type="dxa"/>
          </w:tcPr>
          <w:p w14:paraId="043C3C27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5DC4A62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F1E5D81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0AF5F7C8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209DB83F" w14:textId="77777777" w:rsidTr="00CF31F7">
        <w:tc>
          <w:tcPr>
            <w:tcW w:w="4045" w:type="dxa"/>
          </w:tcPr>
          <w:p w14:paraId="4A665718" w14:textId="77777777" w:rsidR="006033E7" w:rsidRDefault="006033E7" w:rsidP="006033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Fall:</w:t>
            </w:r>
          </w:p>
        </w:tc>
        <w:tc>
          <w:tcPr>
            <w:tcW w:w="810" w:type="dxa"/>
          </w:tcPr>
          <w:p w14:paraId="53280251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0EDCC05" w14:textId="77777777" w:rsidR="006033E7" w:rsidRPr="00FE065C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DB8B98C" w14:textId="77777777" w:rsidR="006033E7" w:rsidRPr="00FE065C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2B338FB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6033E7" w14:paraId="40EAF0E0" w14:textId="77777777" w:rsidTr="00CF31F7">
        <w:tc>
          <w:tcPr>
            <w:tcW w:w="4045" w:type="dxa"/>
          </w:tcPr>
          <w:p w14:paraId="5DB2122A" w14:textId="77777777" w:rsidR="006033E7" w:rsidRDefault="006033E7" w:rsidP="0060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NRS 110 – Foundations of Nursing Health and Promotion</w:t>
            </w:r>
          </w:p>
        </w:tc>
        <w:tc>
          <w:tcPr>
            <w:tcW w:w="810" w:type="dxa"/>
          </w:tcPr>
          <w:p w14:paraId="136FC7D4" w14:textId="77777777" w:rsidR="006033E7" w:rsidRDefault="006033E7" w:rsidP="00603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4251B914" w14:textId="77777777" w:rsidR="006033E7" w:rsidRPr="00FE065C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435FC6C" w14:textId="77777777" w:rsidR="006033E7" w:rsidRPr="00FE065C" w:rsidRDefault="006033E7" w:rsidP="006033E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6219201" w14:textId="77777777" w:rsidR="006033E7" w:rsidRDefault="006033E7" w:rsidP="006033E7">
            <w:pPr>
              <w:rPr>
                <w:sz w:val="20"/>
                <w:szCs w:val="20"/>
              </w:rPr>
            </w:pPr>
          </w:p>
        </w:tc>
      </w:tr>
      <w:tr w:rsidR="00126FC7" w14:paraId="36AF931E" w14:textId="77777777" w:rsidTr="00CF31F7">
        <w:tc>
          <w:tcPr>
            <w:tcW w:w="4045" w:type="dxa"/>
          </w:tcPr>
          <w:p w14:paraId="1027AA47" w14:textId="77777777" w:rsidR="00126FC7" w:rsidRPr="00745035" w:rsidRDefault="00126FC7" w:rsidP="00126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</w:t>
            </w:r>
          </w:p>
        </w:tc>
        <w:tc>
          <w:tcPr>
            <w:tcW w:w="810" w:type="dxa"/>
          </w:tcPr>
          <w:p w14:paraId="5CBC24A8" w14:textId="77777777" w:rsidR="00126FC7" w:rsidRDefault="00126FC7" w:rsidP="00126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D72A15" w14:textId="77777777" w:rsidR="00126FC7" w:rsidRPr="00FE065C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76346E" w14:textId="77777777" w:rsidR="00126FC7" w:rsidRPr="00FE065C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1EC640C5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126FC7" w14:paraId="0C3B0013" w14:textId="77777777" w:rsidTr="00CF31F7">
        <w:tc>
          <w:tcPr>
            <w:tcW w:w="4045" w:type="dxa"/>
          </w:tcPr>
          <w:p w14:paraId="08ABBFAB" w14:textId="77777777" w:rsidR="00126FC7" w:rsidRPr="00A563E9" w:rsidRDefault="00126FC7" w:rsidP="00126FC7">
            <w:pPr>
              <w:pStyle w:val="Default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NRS 111 – Found. of Nursing in Chronic I</w:t>
            </w:r>
          </w:p>
        </w:tc>
        <w:tc>
          <w:tcPr>
            <w:tcW w:w="810" w:type="dxa"/>
          </w:tcPr>
          <w:p w14:paraId="3FE4A776" w14:textId="77777777" w:rsidR="00126FC7" w:rsidRDefault="00126FC7" w:rsidP="0012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41F93761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CE5218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6300BA1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126FC7" w14:paraId="06192F5B" w14:textId="77777777" w:rsidTr="00CF31F7">
        <w:tc>
          <w:tcPr>
            <w:tcW w:w="4045" w:type="dxa"/>
          </w:tcPr>
          <w:p w14:paraId="4E7E918C" w14:textId="77777777" w:rsidR="00126FC7" w:rsidRPr="00193900" w:rsidRDefault="00126FC7" w:rsidP="0012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NRS 230 – Clinical Pharmacology I</w:t>
            </w:r>
          </w:p>
        </w:tc>
        <w:tc>
          <w:tcPr>
            <w:tcW w:w="810" w:type="dxa"/>
          </w:tcPr>
          <w:p w14:paraId="68A28DFC" w14:textId="77777777" w:rsidR="00126FC7" w:rsidRDefault="00126FC7" w:rsidP="0012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2DEC7D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FD65F7C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E19FD5A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126FC7" w14:paraId="1C946B44" w14:textId="77777777" w:rsidTr="00CF31F7">
        <w:tc>
          <w:tcPr>
            <w:tcW w:w="4045" w:type="dxa"/>
          </w:tcPr>
          <w:p w14:paraId="0F3A5861" w14:textId="22071D5B" w:rsidR="00126FC7" w:rsidRPr="007352E9" w:rsidRDefault="00126FC7" w:rsidP="0012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NRS 23</w:t>
            </w:r>
            <w:r w:rsidR="00696E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Pathophysiological Process I</w:t>
            </w:r>
          </w:p>
        </w:tc>
        <w:tc>
          <w:tcPr>
            <w:tcW w:w="810" w:type="dxa"/>
          </w:tcPr>
          <w:p w14:paraId="4C5D3C0E" w14:textId="3C1D6DC8" w:rsidR="00126FC7" w:rsidRPr="00041DF7" w:rsidRDefault="00126FC7" w:rsidP="0012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D5D57B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6B94D8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6F39EF0B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126FC7" w14:paraId="0F9DF47B" w14:textId="77777777" w:rsidTr="00CF31F7">
        <w:tc>
          <w:tcPr>
            <w:tcW w:w="4045" w:type="dxa"/>
          </w:tcPr>
          <w:p w14:paraId="04E3C355" w14:textId="77777777" w:rsidR="00126FC7" w:rsidRPr="00C76C46" w:rsidRDefault="00126FC7" w:rsidP="0012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Spring:</w:t>
            </w:r>
          </w:p>
        </w:tc>
        <w:tc>
          <w:tcPr>
            <w:tcW w:w="810" w:type="dxa"/>
          </w:tcPr>
          <w:p w14:paraId="30C94D20" w14:textId="77777777" w:rsidR="00126FC7" w:rsidRPr="00723FAC" w:rsidRDefault="00126FC7" w:rsidP="00126F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5A095C6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9E9BE7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1BCFD7FE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126FC7" w14:paraId="21EDEE16" w14:textId="77777777" w:rsidTr="00CF31F7">
        <w:tc>
          <w:tcPr>
            <w:tcW w:w="4045" w:type="dxa"/>
          </w:tcPr>
          <w:p w14:paraId="39B8D7EB" w14:textId="77777777" w:rsidR="00126FC7" w:rsidRPr="00CF09EC" w:rsidRDefault="00126FC7" w:rsidP="00126FC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NRS 112 – Found. of Nursing in Acute </w:t>
            </w:r>
            <w:proofErr w:type="gramStart"/>
            <w:r>
              <w:rPr>
                <w:sz w:val="20"/>
                <w:szCs w:val="20"/>
              </w:rPr>
              <w:t>Care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810" w:type="dxa"/>
          </w:tcPr>
          <w:p w14:paraId="034025EC" w14:textId="77777777" w:rsidR="00126FC7" w:rsidRDefault="00126FC7" w:rsidP="0012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4EFB7027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F0A6276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6C700E9F" w14:textId="77777777" w:rsidR="00126FC7" w:rsidRDefault="00126FC7" w:rsidP="00126FC7">
            <w:pPr>
              <w:rPr>
                <w:sz w:val="20"/>
                <w:szCs w:val="20"/>
              </w:rPr>
            </w:pPr>
          </w:p>
        </w:tc>
      </w:tr>
      <w:tr w:rsidR="00CF31F7" w14:paraId="2DBC5FAD" w14:textId="77777777" w:rsidTr="00CF31F7">
        <w:tc>
          <w:tcPr>
            <w:tcW w:w="4045" w:type="dxa"/>
          </w:tcPr>
          <w:p w14:paraId="3FD39371" w14:textId="77777777" w:rsidR="00CF31F7" w:rsidRPr="00FE065C" w:rsidRDefault="00CF31F7" w:rsidP="00CF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DF0C1D">
              <w:rPr>
                <w:sz w:val="20"/>
                <w:szCs w:val="20"/>
              </w:rPr>
              <w:t>RS 231 – Clinical Pharmacology II</w:t>
            </w:r>
          </w:p>
        </w:tc>
        <w:tc>
          <w:tcPr>
            <w:tcW w:w="810" w:type="dxa"/>
          </w:tcPr>
          <w:p w14:paraId="32CC1A89" w14:textId="77777777" w:rsidR="00CF31F7" w:rsidRDefault="00CF31F7" w:rsidP="00CF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22D45B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239980C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568B0144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696E30" w14:paraId="45445A5F" w14:textId="77777777" w:rsidTr="00CF31F7">
        <w:tc>
          <w:tcPr>
            <w:tcW w:w="4045" w:type="dxa"/>
          </w:tcPr>
          <w:p w14:paraId="04849A2F" w14:textId="4A09C5D2" w:rsidR="00696E30" w:rsidRDefault="00696E30" w:rsidP="00CF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NRS 233-Pathophysiological Process II</w:t>
            </w:r>
          </w:p>
        </w:tc>
        <w:tc>
          <w:tcPr>
            <w:tcW w:w="810" w:type="dxa"/>
          </w:tcPr>
          <w:p w14:paraId="6E1BBC76" w14:textId="73F6EA3E" w:rsidR="00696E30" w:rsidRDefault="00696E30" w:rsidP="00CF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19EE55" w14:textId="77777777" w:rsidR="00696E30" w:rsidRDefault="00696E30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2D90946" w14:textId="77777777" w:rsidR="00696E30" w:rsidRDefault="00696E30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4B458677" w14:textId="77777777" w:rsidR="00696E30" w:rsidRDefault="00696E30" w:rsidP="00CF31F7">
            <w:pPr>
              <w:rPr>
                <w:sz w:val="20"/>
                <w:szCs w:val="20"/>
              </w:rPr>
            </w:pPr>
          </w:p>
        </w:tc>
      </w:tr>
      <w:tr w:rsidR="00CF31F7" w14:paraId="48D00350" w14:textId="77777777" w:rsidTr="00CF31F7">
        <w:tc>
          <w:tcPr>
            <w:tcW w:w="4045" w:type="dxa"/>
          </w:tcPr>
          <w:p w14:paraId="59F777AA" w14:textId="77777777" w:rsidR="00CF31F7" w:rsidRPr="00FE065C" w:rsidRDefault="00CF31F7" w:rsidP="00CF31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Year 2</w:t>
            </w:r>
          </w:p>
        </w:tc>
        <w:tc>
          <w:tcPr>
            <w:tcW w:w="810" w:type="dxa"/>
          </w:tcPr>
          <w:p w14:paraId="05B68A7B" w14:textId="77777777" w:rsidR="00CF31F7" w:rsidRPr="00041DF7" w:rsidRDefault="00CF31F7" w:rsidP="00CF3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EB3C5E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77B804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10DB5171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224783BC" w14:textId="77777777" w:rsidTr="00CF31F7">
        <w:tc>
          <w:tcPr>
            <w:tcW w:w="4045" w:type="dxa"/>
          </w:tcPr>
          <w:p w14:paraId="6F1BF4CB" w14:textId="77777777" w:rsidR="00CF31F7" w:rsidRPr="004470D7" w:rsidRDefault="00CF31F7" w:rsidP="00CF31F7">
            <w:pPr>
              <w:rPr>
                <w:i/>
                <w:sz w:val="20"/>
                <w:szCs w:val="20"/>
              </w:rPr>
            </w:pPr>
            <w:r w:rsidRPr="00745035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810" w:type="dxa"/>
          </w:tcPr>
          <w:p w14:paraId="1E8AFCB2" w14:textId="77777777" w:rsidR="00CF31F7" w:rsidRDefault="00CF31F7" w:rsidP="00CF31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50CF056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6CEB81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2993B305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7B10493E" w14:textId="77777777" w:rsidTr="00CF31F7">
        <w:tc>
          <w:tcPr>
            <w:tcW w:w="4045" w:type="dxa"/>
          </w:tcPr>
          <w:p w14:paraId="2C9590A0" w14:textId="77777777" w:rsidR="00CF31F7" w:rsidRDefault="00CF31F7" w:rsidP="00CF31F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NRS 222 – Nursing in Acute Care II</w:t>
            </w:r>
          </w:p>
        </w:tc>
        <w:tc>
          <w:tcPr>
            <w:tcW w:w="810" w:type="dxa"/>
          </w:tcPr>
          <w:p w14:paraId="00DA0EFD" w14:textId="77777777" w:rsidR="00CF31F7" w:rsidRDefault="00CF31F7" w:rsidP="00CF31F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487DB09D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ED536D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63A63A1D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34BD5708" w14:textId="77777777" w:rsidTr="00CF31F7">
        <w:tc>
          <w:tcPr>
            <w:tcW w:w="4045" w:type="dxa"/>
          </w:tcPr>
          <w:p w14:paraId="3AD6C024" w14:textId="77777777" w:rsidR="00CF31F7" w:rsidRPr="00FE065C" w:rsidRDefault="00CF31F7" w:rsidP="00CF31F7">
            <w:pPr>
              <w:rPr>
                <w:sz w:val="20"/>
                <w:szCs w:val="20"/>
              </w:rPr>
            </w:pPr>
            <w:r w:rsidRPr="00745035">
              <w:rPr>
                <w:b/>
                <w:sz w:val="20"/>
                <w:szCs w:val="20"/>
              </w:rPr>
              <w:t>Winter</w:t>
            </w:r>
          </w:p>
        </w:tc>
        <w:tc>
          <w:tcPr>
            <w:tcW w:w="810" w:type="dxa"/>
          </w:tcPr>
          <w:p w14:paraId="5B95FF37" w14:textId="77777777" w:rsidR="00CF31F7" w:rsidRDefault="00CF31F7" w:rsidP="00CF31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46CCE87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D3BD9F2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7C250EFF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0BDD9128" w14:textId="77777777" w:rsidTr="00CF31F7">
        <w:tc>
          <w:tcPr>
            <w:tcW w:w="4045" w:type="dxa"/>
          </w:tcPr>
          <w:p w14:paraId="5EC09443" w14:textId="77777777" w:rsidR="00CF31F7" w:rsidRDefault="00CF31F7" w:rsidP="00CF31F7">
            <w:pPr>
              <w:rPr>
                <w:b/>
                <w:sz w:val="20"/>
                <w:szCs w:val="20"/>
              </w:rPr>
            </w:pPr>
            <w:r w:rsidRPr="00DF0C1D">
              <w:rPr>
                <w:sz w:val="20"/>
                <w:szCs w:val="20"/>
              </w:rPr>
              <w:t>NRS 221 – Nursing in Chronic Illness II</w:t>
            </w:r>
          </w:p>
        </w:tc>
        <w:tc>
          <w:tcPr>
            <w:tcW w:w="810" w:type="dxa"/>
          </w:tcPr>
          <w:p w14:paraId="1D04BDB0" w14:textId="77777777" w:rsidR="00CF31F7" w:rsidRPr="001B42D3" w:rsidRDefault="00CF31F7" w:rsidP="00CF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59EDB944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E9459D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03205EB2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7FE245BF" w14:textId="77777777" w:rsidTr="00CF31F7">
        <w:tc>
          <w:tcPr>
            <w:tcW w:w="4045" w:type="dxa"/>
          </w:tcPr>
          <w:p w14:paraId="4E1671BE" w14:textId="77777777" w:rsidR="00CF31F7" w:rsidRPr="00FE065C" w:rsidRDefault="00CF31F7" w:rsidP="00CF31F7">
            <w:pPr>
              <w:rPr>
                <w:sz w:val="20"/>
                <w:szCs w:val="20"/>
              </w:rPr>
            </w:pPr>
            <w:r w:rsidRPr="00745035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810" w:type="dxa"/>
          </w:tcPr>
          <w:p w14:paraId="4E16580F" w14:textId="77777777" w:rsidR="00CF31F7" w:rsidRDefault="00CF31F7" w:rsidP="00CF31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4A3D2465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AA1494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65E43C18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251411C7" w14:textId="77777777" w:rsidTr="00CF31F7">
        <w:tc>
          <w:tcPr>
            <w:tcW w:w="4045" w:type="dxa"/>
          </w:tcPr>
          <w:p w14:paraId="269AB935" w14:textId="77777777" w:rsidR="00CF31F7" w:rsidRPr="00BC1FB4" w:rsidRDefault="00CF31F7" w:rsidP="00CF31F7">
            <w:pPr>
              <w:rPr>
                <w:i/>
                <w:strike/>
                <w:sz w:val="20"/>
                <w:szCs w:val="20"/>
              </w:rPr>
            </w:pPr>
            <w:r w:rsidRPr="00D00B5B">
              <w:rPr>
                <w:sz w:val="20"/>
                <w:szCs w:val="20"/>
              </w:rPr>
              <w:t>NRS 224 – Integrative Practicum</w:t>
            </w:r>
          </w:p>
        </w:tc>
        <w:tc>
          <w:tcPr>
            <w:tcW w:w="810" w:type="dxa"/>
          </w:tcPr>
          <w:p w14:paraId="18BFF3CF" w14:textId="77777777" w:rsidR="00CF31F7" w:rsidRPr="001B42D3" w:rsidRDefault="00CF31F7" w:rsidP="00CF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6F8FF9A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97281A6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68E49AD0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5CD7F78B" w14:textId="77777777" w:rsidTr="00CF31F7">
        <w:tc>
          <w:tcPr>
            <w:tcW w:w="4045" w:type="dxa"/>
          </w:tcPr>
          <w:p w14:paraId="0DFACE92" w14:textId="77777777" w:rsidR="00CF31F7" w:rsidRPr="00FE065C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9D37142" w14:textId="291521BF" w:rsidR="00CF31F7" w:rsidRPr="00994114" w:rsidRDefault="00CF31F7" w:rsidP="00CF31F7">
            <w:pPr>
              <w:jc w:val="center"/>
              <w:rPr>
                <w:b/>
                <w:sz w:val="20"/>
                <w:szCs w:val="20"/>
              </w:rPr>
            </w:pPr>
            <w:r w:rsidRPr="00994114">
              <w:rPr>
                <w:b/>
                <w:sz w:val="20"/>
                <w:szCs w:val="20"/>
              </w:rPr>
              <w:t>(6</w:t>
            </w:r>
            <w:r w:rsidR="00054E35">
              <w:rPr>
                <w:b/>
                <w:sz w:val="20"/>
                <w:szCs w:val="20"/>
              </w:rPr>
              <w:t>0</w:t>
            </w:r>
            <w:r w:rsidRPr="0099411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6FACCFFC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B3DCAC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3625A281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  <w:tr w:rsidR="00CF31F7" w14:paraId="4CA3AFDF" w14:textId="77777777" w:rsidTr="00CF31F7">
        <w:trPr>
          <w:trHeight w:val="89"/>
        </w:trPr>
        <w:tc>
          <w:tcPr>
            <w:tcW w:w="4045" w:type="dxa"/>
          </w:tcPr>
          <w:p w14:paraId="2B52C0C8" w14:textId="77777777" w:rsidR="00CF31F7" w:rsidRPr="005E5F33" w:rsidRDefault="00CF31F7" w:rsidP="00CF31F7">
            <w:pPr>
              <w:rPr>
                <w:b/>
                <w:i/>
                <w:sz w:val="20"/>
                <w:szCs w:val="20"/>
              </w:rPr>
            </w:pPr>
            <w:r w:rsidRPr="005E5F33">
              <w:rPr>
                <w:b/>
                <w:i/>
                <w:sz w:val="20"/>
                <w:szCs w:val="20"/>
              </w:rPr>
              <w:t>Total Credit</w:t>
            </w:r>
            <w:r>
              <w:rPr>
                <w:b/>
                <w:i/>
                <w:sz w:val="20"/>
                <w:szCs w:val="20"/>
              </w:rPr>
              <w:t xml:space="preserve"> with Nursing and Pre-Nursing</w:t>
            </w:r>
          </w:p>
        </w:tc>
        <w:tc>
          <w:tcPr>
            <w:tcW w:w="810" w:type="dxa"/>
          </w:tcPr>
          <w:p w14:paraId="20BA8DED" w14:textId="1AD69431" w:rsidR="00CF31F7" w:rsidRPr="005E5F33" w:rsidRDefault="00CF31F7" w:rsidP="00CF31F7">
            <w:pPr>
              <w:jc w:val="center"/>
              <w:rPr>
                <w:b/>
                <w:i/>
                <w:sz w:val="20"/>
                <w:szCs w:val="20"/>
              </w:rPr>
            </w:pPr>
            <w:r w:rsidRPr="005E5F33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1</w:t>
            </w:r>
            <w:r w:rsidR="00054E35">
              <w:rPr>
                <w:b/>
                <w:i/>
                <w:sz w:val="20"/>
                <w:szCs w:val="20"/>
              </w:rPr>
              <w:t>08</w:t>
            </w:r>
            <w:r w:rsidRPr="005E5F33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2FE38BB3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731A42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vMerge/>
          </w:tcPr>
          <w:p w14:paraId="25C333B7" w14:textId="77777777" w:rsidR="00CF31F7" w:rsidRDefault="00CF31F7" w:rsidP="00CF31F7">
            <w:pPr>
              <w:rPr>
                <w:sz w:val="20"/>
                <w:szCs w:val="20"/>
              </w:rPr>
            </w:pPr>
          </w:p>
        </w:tc>
      </w:tr>
    </w:tbl>
    <w:p w14:paraId="3E9EE749" w14:textId="537BD3FF" w:rsidR="00D16623" w:rsidRPr="001B42D3" w:rsidRDefault="00E20121" w:rsidP="00E20121">
      <w:pPr>
        <w:tabs>
          <w:tab w:val="left" w:pos="915"/>
          <w:tab w:val="left" w:pos="99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D16623" w:rsidRPr="001B42D3" w:rsidSect="004B5D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7959" w14:textId="77777777" w:rsidR="00DC3E2A" w:rsidRDefault="00DC3E2A" w:rsidP="00D16623">
      <w:pPr>
        <w:spacing w:after="0" w:line="240" w:lineRule="auto"/>
      </w:pPr>
      <w:r>
        <w:separator/>
      </w:r>
    </w:p>
  </w:endnote>
  <w:endnote w:type="continuationSeparator" w:id="0">
    <w:p w14:paraId="3C0E7604" w14:textId="77777777" w:rsidR="00DC3E2A" w:rsidRDefault="00DC3E2A" w:rsidP="00D1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2D0BB" w14:textId="74BF8E25" w:rsidR="00581C30" w:rsidRPr="00581C30" w:rsidRDefault="00453B65">
    <w:pPr>
      <w:pStyle w:val="Footer"/>
      <w:rPr>
        <w:sz w:val="16"/>
        <w:szCs w:val="16"/>
      </w:rPr>
    </w:pPr>
    <w:r>
      <w:rPr>
        <w:sz w:val="16"/>
        <w:szCs w:val="16"/>
      </w:rPr>
      <w:t>20</w:t>
    </w:r>
    <w:r w:rsidR="003E5E14">
      <w:rPr>
        <w:sz w:val="16"/>
        <w:szCs w:val="16"/>
      </w:rPr>
      <w:t>2</w:t>
    </w:r>
    <w:r w:rsidR="00CF31F7">
      <w:rPr>
        <w:sz w:val="16"/>
        <w:szCs w:val="16"/>
      </w:rPr>
      <w:t>1</w:t>
    </w:r>
    <w:r w:rsidR="00CD6BC9">
      <w:rPr>
        <w:sz w:val="16"/>
        <w:szCs w:val="16"/>
      </w:rPr>
      <w:t>-2</w:t>
    </w:r>
    <w:r w:rsidR="00CF31F7">
      <w:rPr>
        <w:sz w:val="16"/>
        <w:szCs w:val="16"/>
      </w:rPr>
      <w:t>2</w:t>
    </w:r>
    <w:r w:rsidR="001B42D3">
      <w:rPr>
        <w:sz w:val="16"/>
        <w:szCs w:val="16"/>
      </w:rPr>
      <w:t xml:space="preserve">                                                                                                                      </w:t>
    </w:r>
    <w:r w:rsidR="001B42D3" w:rsidRPr="001B42D3">
      <w:t xml:space="preserve"> </w:t>
    </w:r>
    <w:r w:rsidR="001B42D3" w:rsidRPr="001B42D3">
      <w:rPr>
        <w:sz w:val="16"/>
        <w:szCs w:val="16"/>
      </w:rPr>
      <w:t>\\tvcc.ont\ontario\depts\DeanofInstruction\Catalog\Advising Worksheets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CE953" w14:textId="77777777" w:rsidR="00DC3E2A" w:rsidRDefault="00DC3E2A" w:rsidP="00D16623">
      <w:pPr>
        <w:spacing w:after="0" w:line="240" w:lineRule="auto"/>
      </w:pPr>
      <w:r>
        <w:separator/>
      </w:r>
    </w:p>
  </w:footnote>
  <w:footnote w:type="continuationSeparator" w:id="0">
    <w:p w14:paraId="64AF54C8" w14:textId="77777777" w:rsidR="00DC3E2A" w:rsidRDefault="00DC3E2A" w:rsidP="00D1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8864" w14:textId="77777777" w:rsidR="001B42D3" w:rsidRPr="0071489D" w:rsidRDefault="001B42D3" w:rsidP="001B42D3">
    <w:pPr>
      <w:spacing w:after="0" w:line="240" w:lineRule="auto"/>
      <w:rPr>
        <w:rFonts w:ascii="Arial" w:hAnsi="Arial" w:cs="Arial"/>
        <w:b/>
        <w:color w:val="FFC000"/>
        <w:sz w:val="44"/>
        <w:szCs w:val="44"/>
      </w:rPr>
    </w:pPr>
    <w:r w:rsidRPr="0071489D">
      <w:rPr>
        <w:rFonts w:ascii="Arial" w:hAnsi="Arial" w:cs="Arial"/>
        <w:b/>
        <w:noProof/>
        <w:color w:val="0033CC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AEF057" wp14:editId="324723B5">
              <wp:simplePos x="0" y="0"/>
              <wp:positionH relativeFrom="margin">
                <wp:posOffset>-243840</wp:posOffset>
              </wp:positionH>
              <wp:positionV relativeFrom="paragraph">
                <wp:posOffset>-91440</wp:posOffset>
              </wp:positionV>
              <wp:extent cx="7338060" cy="1104900"/>
              <wp:effectExtent l="0" t="0" r="1524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8060" cy="11049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32CC39A" id="Rectangle 3" o:spid="_x0000_s1026" style="position:absolute;margin-left:-19.2pt;margin-top:-7.2pt;width:577.8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" fillcolor="#0070c0" strokecolor="#243f60 [1604]" strokeweight="2pt"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C000"/>
        <w:sz w:val="44"/>
        <w:szCs w:val="44"/>
      </w:rPr>
      <w:t>Tr</w:t>
    </w:r>
    <w:r w:rsidRPr="0071489D">
      <w:rPr>
        <w:rFonts w:ascii="Arial" w:hAnsi="Arial" w:cs="Arial"/>
        <w:b/>
        <w:color w:val="FFC000"/>
        <w:sz w:val="44"/>
        <w:szCs w:val="44"/>
      </w:rPr>
      <w:t>easure Valley</w:t>
    </w:r>
  </w:p>
  <w:p w14:paraId="43783540" w14:textId="77777777" w:rsidR="001B42D3" w:rsidRPr="00373FEC" w:rsidRDefault="001B42D3" w:rsidP="001B42D3">
    <w:pPr>
      <w:pStyle w:val="Header"/>
      <w:rPr>
        <w:color w:val="FFC000"/>
        <w:sz w:val="32"/>
        <w:szCs w:val="32"/>
      </w:rPr>
    </w:pPr>
    <w:r>
      <w:rPr>
        <w:rFonts w:ascii="Bodoni MT Black" w:hAnsi="Bodoni MT Black"/>
        <w:color w:val="FFC000"/>
        <w:sz w:val="28"/>
        <w:szCs w:val="28"/>
      </w:rPr>
      <w:t xml:space="preserve">    </w:t>
    </w:r>
    <w:r w:rsidRPr="0071489D">
      <w:rPr>
        <w:rFonts w:ascii="Bodoni MT Black" w:hAnsi="Bodoni MT Black"/>
        <w:color w:val="FFC000"/>
        <w:sz w:val="28"/>
        <w:szCs w:val="28"/>
      </w:rPr>
      <w:t>Community College</w:t>
    </w:r>
    <w:r>
      <w:tab/>
    </w:r>
    <w:r w:rsidRPr="00373FEC">
      <w:rPr>
        <w:color w:val="FFC000"/>
      </w:rPr>
      <w:tab/>
    </w:r>
    <w:r>
      <w:rPr>
        <w:color w:val="FFC000"/>
      </w:rPr>
      <w:t xml:space="preserve">                                                                          </w:t>
    </w:r>
    <w:r w:rsidRPr="00373FEC">
      <w:rPr>
        <w:color w:val="FFC000"/>
        <w:sz w:val="24"/>
        <w:szCs w:val="24"/>
      </w:rPr>
      <w:t>Advising Worksheet</w:t>
    </w:r>
    <w:r w:rsidRPr="00373FEC">
      <w:rPr>
        <w:color w:val="FFC000"/>
        <w:sz w:val="32"/>
        <w:szCs w:val="32"/>
      </w:rPr>
      <w:t xml:space="preserve"> </w:t>
    </w:r>
  </w:p>
  <w:p w14:paraId="759FB8AE" w14:textId="77777777" w:rsidR="001B42D3" w:rsidRPr="00373FEC" w:rsidRDefault="006033E7" w:rsidP="001B42D3">
    <w:pPr>
      <w:pStyle w:val="Header"/>
      <w:jc w:val="right"/>
      <w:rPr>
        <w:b/>
        <w:color w:val="FFC000"/>
        <w:sz w:val="32"/>
        <w:szCs w:val="32"/>
      </w:rPr>
    </w:pPr>
    <w:r>
      <w:rPr>
        <w:b/>
        <w:color w:val="FFC000"/>
        <w:sz w:val="32"/>
        <w:szCs w:val="32"/>
      </w:rPr>
      <w:t>Nursing</w:t>
    </w:r>
  </w:p>
  <w:p w14:paraId="0B7CE2A6" w14:textId="77777777" w:rsidR="001B42D3" w:rsidRPr="00796744" w:rsidRDefault="001B42D3" w:rsidP="001B42D3">
    <w:pPr>
      <w:pStyle w:val="Header"/>
      <w:jc w:val="right"/>
      <w:rPr>
        <w:sz w:val="24"/>
        <w:szCs w:val="24"/>
      </w:rPr>
    </w:pPr>
    <w:r w:rsidRPr="00373FEC">
      <w:rPr>
        <w:color w:val="FFC000"/>
        <w:sz w:val="24"/>
        <w:szCs w:val="24"/>
      </w:rPr>
      <w:t xml:space="preserve"> Associate of Applied Science: (Major Code 2</w:t>
    </w:r>
    <w:r>
      <w:rPr>
        <w:color w:val="FFC000"/>
        <w:sz w:val="24"/>
        <w:szCs w:val="24"/>
      </w:rPr>
      <w:t>1</w:t>
    </w:r>
    <w:r w:rsidR="006033E7">
      <w:rPr>
        <w:color w:val="FFC000"/>
        <w:sz w:val="24"/>
        <w:szCs w:val="24"/>
      </w:rPr>
      <w:t>60</w:t>
    </w:r>
    <w:r w:rsidRPr="00373FEC">
      <w:rPr>
        <w:color w:val="FFC000"/>
        <w:sz w:val="24"/>
        <w:szCs w:val="24"/>
      </w:rPr>
      <w:t>)</w:t>
    </w:r>
  </w:p>
  <w:p w14:paraId="510FC276" w14:textId="77777777" w:rsidR="00D16623" w:rsidRPr="001B42D3" w:rsidRDefault="00D16623" w:rsidP="001B4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28E"/>
    <w:multiLevelType w:val="hybridMultilevel"/>
    <w:tmpl w:val="665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F299D"/>
    <w:multiLevelType w:val="hybridMultilevel"/>
    <w:tmpl w:val="3E7E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2220A"/>
    <w:multiLevelType w:val="hybridMultilevel"/>
    <w:tmpl w:val="231E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E44"/>
    <w:multiLevelType w:val="hybridMultilevel"/>
    <w:tmpl w:val="EA206766"/>
    <w:lvl w:ilvl="0" w:tplc="B3323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12060"/>
    <w:multiLevelType w:val="hybridMultilevel"/>
    <w:tmpl w:val="821C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23"/>
    <w:rsid w:val="00020423"/>
    <w:rsid w:val="00041DF7"/>
    <w:rsid w:val="00054E35"/>
    <w:rsid w:val="00095625"/>
    <w:rsid w:val="000E6B34"/>
    <w:rsid w:val="00126FC7"/>
    <w:rsid w:val="001274C3"/>
    <w:rsid w:val="001452C0"/>
    <w:rsid w:val="00193440"/>
    <w:rsid w:val="001B42D3"/>
    <w:rsid w:val="001C70DD"/>
    <w:rsid w:val="001E23F4"/>
    <w:rsid w:val="00217209"/>
    <w:rsid w:val="00227E6F"/>
    <w:rsid w:val="00290CD1"/>
    <w:rsid w:val="00293B50"/>
    <w:rsid w:val="002C79DB"/>
    <w:rsid w:val="002F6E0A"/>
    <w:rsid w:val="00300041"/>
    <w:rsid w:val="0033509B"/>
    <w:rsid w:val="00344556"/>
    <w:rsid w:val="00347074"/>
    <w:rsid w:val="003810F8"/>
    <w:rsid w:val="003A3201"/>
    <w:rsid w:val="003D3B45"/>
    <w:rsid w:val="003E5E14"/>
    <w:rsid w:val="0040387C"/>
    <w:rsid w:val="004121ED"/>
    <w:rsid w:val="00432D89"/>
    <w:rsid w:val="00442A46"/>
    <w:rsid w:val="004470D7"/>
    <w:rsid w:val="00453B65"/>
    <w:rsid w:val="00453E6E"/>
    <w:rsid w:val="00464A82"/>
    <w:rsid w:val="00465A0C"/>
    <w:rsid w:val="00486C80"/>
    <w:rsid w:val="004A1987"/>
    <w:rsid w:val="004B5D38"/>
    <w:rsid w:val="00504CA0"/>
    <w:rsid w:val="005517D7"/>
    <w:rsid w:val="005540B3"/>
    <w:rsid w:val="00575D85"/>
    <w:rsid w:val="00581C30"/>
    <w:rsid w:val="005C3BCE"/>
    <w:rsid w:val="005E5F33"/>
    <w:rsid w:val="006033E7"/>
    <w:rsid w:val="00605952"/>
    <w:rsid w:val="006516F5"/>
    <w:rsid w:val="00673AC9"/>
    <w:rsid w:val="006969D1"/>
    <w:rsid w:val="00696E30"/>
    <w:rsid w:val="00723FAC"/>
    <w:rsid w:val="007262BB"/>
    <w:rsid w:val="007352E9"/>
    <w:rsid w:val="00745035"/>
    <w:rsid w:val="007535E2"/>
    <w:rsid w:val="00756520"/>
    <w:rsid w:val="00791294"/>
    <w:rsid w:val="00797C2B"/>
    <w:rsid w:val="007B1AE5"/>
    <w:rsid w:val="007B2915"/>
    <w:rsid w:val="007D284F"/>
    <w:rsid w:val="007F5E4E"/>
    <w:rsid w:val="00807CC3"/>
    <w:rsid w:val="00820E26"/>
    <w:rsid w:val="00854194"/>
    <w:rsid w:val="00863A31"/>
    <w:rsid w:val="00882C0E"/>
    <w:rsid w:val="008C014A"/>
    <w:rsid w:val="008C2A02"/>
    <w:rsid w:val="008C50EC"/>
    <w:rsid w:val="008E30E0"/>
    <w:rsid w:val="00912286"/>
    <w:rsid w:val="0091318A"/>
    <w:rsid w:val="00994114"/>
    <w:rsid w:val="009A474B"/>
    <w:rsid w:val="009C36E3"/>
    <w:rsid w:val="009C6EB1"/>
    <w:rsid w:val="009D1874"/>
    <w:rsid w:val="009F4A34"/>
    <w:rsid w:val="00A27713"/>
    <w:rsid w:val="00A46E40"/>
    <w:rsid w:val="00A563E9"/>
    <w:rsid w:val="00A6559D"/>
    <w:rsid w:val="00AD5917"/>
    <w:rsid w:val="00AF0167"/>
    <w:rsid w:val="00B312AD"/>
    <w:rsid w:val="00B54F96"/>
    <w:rsid w:val="00B94D71"/>
    <w:rsid w:val="00BB5A2B"/>
    <w:rsid w:val="00BC1E7F"/>
    <w:rsid w:val="00BC1FB4"/>
    <w:rsid w:val="00BD2B88"/>
    <w:rsid w:val="00BD2D48"/>
    <w:rsid w:val="00BF57CD"/>
    <w:rsid w:val="00C11693"/>
    <w:rsid w:val="00C130B8"/>
    <w:rsid w:val="00C26980"/>
    <w:rsid w:val="00C37181"/>
    <w:rsid w:val="00C57BBC"/>
    <w:rsid w:val="00C76C46"/>
    <w:rsid w:val="00CA283F"/>
    <w:rsid w:val="00CB17A9"/>
    <w:rsid w:val="00CB584C"/>
    <w:rsid w:val="00CC031B"/>
    <w:rsid w:val="00CD6BC9"/>
    <w:rsid w:val="00CF09EC"/>
    <w:rsid w:val="00CF31F7"/>
    <w:rsid w:val="00D16623"/>
    <w:rsid w:val="00D23F22"/>
    <w:rsid w:val="00D24A8F"/>
    <w:rsid w:val="00D772CB"/>
    <w:rsid w:val="00DC3E2A"/>
    <w:rsid w:val="00DD5262"/>
    <w:rsid w:val="00DF0736"/>
    <w:rsid w:val="00E20121"/>
    <w:rsid w:val="00E31EDF"/>
    <w:rsid w:val="00E32C62"/>
    <w:rsid w:val="00E8597D"/>
    <w:rsid w:val="00F16894"/>
    <w:rsid w:val="00F40CE2"/>
    <w:rsid w:val="00F479A7"/>
    <w:rsid w:val="00FA6B9A"/>
    <w:rsid w:val="00FE065C"/>
    <w:rsid w:val="00FF284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EBBBDA7"/>
  <w15:docId w15:val="{80B7896B-BF88-4D6E-9583-BEC3AF1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23"/>
  </w:style>
  <w:style w:type="paragraph" w:styleId="Footer">
    <w:name w:val="footer"/>
    <w:basedOn w:val="Normal"/>
    <w:link w:val="Foot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23"/>
  </w:style>
  <w:style w:type="paragraph" w:styleId="BalloonText">
    <w:name w:val="Balloon Text"/>
    <w:basedOn w:val="Normal"/>
    <w:link w:val="BalloonTextChar"/>
    <w:uiPriority w:val="99"/>
    <w:semiHidden/>
    <w:unhideWhenUsed/>
    <w:rsid w:val="00D1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6E3"/>
    <w:pPr>
      <w:ind w:left="720"/>
      <w:contextualSpacing/>
    </w:pPr>
  </w:style>
  <w:style w:type="paragraph" w:customStyle="1" w:styleId="Default">
    <w:name w:val="Default"/>
    <w:rsid w:val="00A5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5652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652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42A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cc.cc/nursing/rn%20nursing%20program.c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vcc.cc/admissions/apply.cf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8989-781C-4B89-BFFD-AE7598C1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TVCC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ekehrhardt</dc:creator>
  <cp:lastModifiedBy>Teresa Lynch</cp:lastModifiedBy>
  <cp:revision>10</cp:revision>
  <cp:lastPrinted>2021-05-12T23:09:00Z</cp:lastPrinted>
  <dcterms:created xsi:type="dcterms:W3CDTF">2021-04-19T17:16:00Z</dcterms:created>
  <dcterms:modified xsi:type="dcterms:W3CDTF">2021-11-08T16:01:00Z</dcterms:modified>
</cp:coreProperties>
</file>